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Karlskronas budget 2026 visar behov av ekonomisk disciplin med 2 % överskott. Onödig byråkrati slösar skattemedel som bättre kan användas till välfärd. SD vill effektivisera för att prioritera medborgarna.</w:t>
      </w:r>
    </w:p>
    <w:p>
      <w:r>
        <w:rPr>
          <w:rFonts w:ascii="Arial" w:hAnsi="Arial"/>
          <w:sz w:val="24"/>
        </w:rPr>
        <w:t>Kommunen kan besluta om översyn av administrativa processer och minskad personal i icke-kärnverksamhet. Det ligger inom fullmäktiges budgetansvar.</w:t>
      </w:r>
    </w:p>
    <w:p>
      <w:r>
        <w:rPr>
          <w:rFonts w:ascii="Arial" w:hAnsi="Arial"/>
          <w:sz w:val="24"/>
        </w:rPr>
        <w:t>Effektivisering frigör resurser till skola, vård och trygghet. Det visar respekt för skattebetalarnas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översyn av kommunens administration med mål om 10 % effektivisering under 2027.</w:t>
      </w:r>
    </w:p>
    <w:p>
      <w:r>
        <w:rPr>
          <w:rFonts w:ascii="Arial" w:hAnsi="Arial"/>
          <w:sz w:val="24"/>
        </w:rPr>
        <w:t>att digitalisering prioriteras för att minska pappershantering.</w:t>
      </w:r>
    </w:p>
    <w:p>
      <w:r>
        <w:rPr>
          <w:rFonts w:ascii="Arial" w:hAnsi="Arial"/>
          <w:sz w:val="24"/>
        </w:rPr>
        <w:t>att besparingar redovisas i budgetuppföljningen.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