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Älvdalen kommun</w:t>
      </w:r>
    </w:p>
    <w:p/>
    <w:p>
      <w:r>
        <w:rPr>
          <w:rFonts w:ascii="Arial" w:hAnsi="Arial"/>
          <w:b/>
          <w:sz w:val="24"/>
        </w:rPr>
        <w:t>Motion till Älvdalen kommunfullmäktige</w:t>
      </w:r>
    </w:p>
    <w:p/>
    <w:p>
      <w:r>
        <w:rPr>
          <w:rFonts w:ascii="Arial" w:hAnsi="Arial"/>
          <w:b/>
          <w:sz w:val="24"/>
        </w:rPr>
        <w:t>Motion om språkkrav för personal i äldreomsorgen</w:t>
      </w:r>
    </w:p>
    <w:p/>
    <w:p>
      <w:r>
        <w:rPr>
          <w:rFonts w:ascii="Arial" w:hAnsi="Arial"/>
          <w:sz w:val="24"/>
        </w:rPr>
        <w:t>Inlämnad av: Sverigedemokraterna i Älvdalen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säkerställa god omsorg och kommunikation med äldre vill SD införa tydliga språkkrav för anställda i äldreomsorgen. Detta är särskilt viktigt i en kommun med åldrande befolkning. Kvalitet i vården går före allt annat.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motsvarande SFI-nivå C för all personal i äldreomsorgen.</w:t>
      </w:r>
    </w:p>
    <w:p>
      <w:r>
        <w:rPr>
          <w:rFonts w:ascii="Arial" w:hAnsi="Arial"/>
          <w:sz w:val="24"/>
        </w:rPr>
        <w:t>att kravet gäller vid nyanställningar från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Älvdalen)</w:t>
      </w:r>
    </w:p>
    <w:p>
      <w:r>
        <w:rPr>
          <w:rFonts w:ascii="Arial" w:hAnsi="Arial"/>
          <w:sz w:val="24"/>
        </w:rPr>
        <w:t>Ort: Älvdalen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Älvdalen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Älvdalen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Älvdalen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