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Falun kommun</w:t>
      </w:r>
    </w:p>
    <w:p/>
    <w:p>
      <w:r>
        <w:rPr>
          <w:rFonts w:ascii="Arial" w:hAnsi="Arial"/>
          <w:b/>
          <w:sz w:val="24"/>
        </w:rPr>
        <w:t>Motion till Falun kommunfullmäktige</w:t>
      </w:r>
    </w:p>
    <w:p/>
    <w:p>
      <w:r>
        <w:rPr>
          <w:rFonts w:ascii="Arial" w:hAnsi="Arial"/>
          <w:b/>
          <w:sz w:val="24"/>
        </w:rPr>
        <w:t>Motion om språkkrav i integrationen</w:t>
      </w:r>
    </w:p>
    <w:p/>
    <w:p>
      <w:r>
        <w:rPr>
          <w:rFonts w:ascii="Arial" w:hAnsi="Arial"/>
          <w:sz w:val="24"/>
        </w:rPr>
        <w:t>Inlämnad av: Sverigedemokraterna i Falun</w:t>
      </w:r>
    </w:p>
    <w:p>
      <w:r>
        <w:rPr>
          <w:rFonts w:ascii="Arial" w:hAnsi="Arial"/>
          <w:sz w:val="24"/>
        </w:rPr>
        <w:t>Datum: 2026-06-06</w:t>
      </w:r>
    </w:p>
    <w:p/>
    <w:p>
      <w:r>
        <w:rPr>
          <w:rFonts w:ascii="Arial" w:hAnsi="Arial"/>
          <w:b/>
          <w:sz w:val="24"/>
        </w:rPr>
        <w:t>Motivering</w:t>
      </w:r>
    </w:p>
    <w:p>
      <w:r>
        <w:rPr>
          <w:rFonts w:ascii="Arial" w:hAnsi="Arial"/>
          <w:sz w:val="24"/>
        </w:rPr>
        <w:t>Integrationen i Falun behöver tydligare krav på svenska språket för att delta i kommunal verksamhet och erhålla bidrag. SD står för en kravbaserad politik där den som kommer hit anpassar sig. Detta kan beslutas lokalt genom riktlinjer för socialtjänst och SFI. Språkkunskaper är nyckeln till egen försörjning och delaktighet.</w:t>
      </w:r>
    </w:p>
    <w:p/>
    <w:p>
      <w:r>
        <w:rPr>
          <w:rFonts w:ascii="Arial" w:hAnsi="Arial"/>
          <w:b/>
          <w:sz w:val="24"/>
        </w:rPr>
        <w:t>Förslag till beslut</w:t>
      </w:r>
    </w:p>
    <w:p>
      <w:r>
        <w:rPr>
          <w:rFonts w:ascii="Arial" w:hAnsi="Arial"/>
          <w:sz w:val="24"/>
        </w:rPr>
        <w:t>att kommunfullmäktige inför krav på godkända svenskkunskaper för vissa kommunala insatser.</w:t>
      </w:r>
    </w:p>
    <w:p>
      <w:r>
        <w:rPr>
          <w:rFonts w:ascii="Arial" w:hAnsi="Arial"/>
          <w:sz w:val="24"/>
        </w:rPr>
        <w:t>att SFI-utbildningen stärks med tydliga mål och uppföljning.</w:t>
      </w:r>
    </w:p>
    <w:p>
      <w:r>
        <w:rPr>
          <w:rFonts w:ascii="Arial" w:hAnsi="Arial"/>
          <w:sz w:val="24"/>
        </w:rPr>
        <w:t>att en språkpolicy för integration antas.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Falun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Falun)</w:t>
      </w:r>
    </w:p>
    <w:p>
      <w:r>
        <w:rPr>
          <w:rFonts w:ascii="Arial" w:hAnsi="Arial"/>
          <w:sz w:val="24"/>
        </w:rPr>
        <w:t>Ort: Falun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Falun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Falun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Falun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