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Ljusdal kommun</w:t>
      </w:r>
    </w:p>
    <w:p/>
    <w:p>
      <w:r>
        <w:rPr>
          <w:rFonts w:ascii="Arial" w:hAnsi="Arial"/>
          <w:b/>
          <w:sz w:val="24"/>
        </w:rPr>
        <w:t>Motion till Ljusdal kommunfullmäktige</w:t>
      </w:r>
    </w:p>
    <w:p/>
    <w:p>
      <w:r>
        <w:rPr>
          <w:rFonts w:ascii="Arial" w:hAnsi="Arial"/>
          <w:b/>
          <w:sz w:val="24"/>
        </w:rPr>
        <w:t>Motion om prioritering av äldreomsorg i budget 2026</w:t>
      </w:r>
    </w:p>
    <w:p/>
    <w:p>
      <w:r>
        <w:rPr>
          <w:rFonts w:ascii="Arial" w:hAnsi="Arial"/>
          <w:sz w:val="24"/>
        </w:rPr>
        <w:t>Inlämnad av: Sverigedemokraterna i Ljusdal</w:t>
      </w:r>
    </w:p>
    <w:p>
      <w:r>
        <w:rPr>
          <w:rFonts w:ascii="Arial" w:hAnsi="Arial"/>
          <w:sz w:val="24"/>
        </w:rPr>
        <w:t>Datum: 2026-06-06</w:t>
      </w:r>
    </w:p>
    <w:p/>
    <w:p>
      <w:r>
        <w:rPr>
          <w:rFonts w:ascii="Arial" w:hAnsi="Arial"/>
          <w:b/>
          <w:sz w:val="24"/>
        </w:rPr>
        <w:t>Motivering</w:t>
      </w:r>
    </w:p>
    <w:p>
      <w:r>
        <w:rPr>
          <w:rFonts w:ascii="Arial" w:hAnsi="Arial"/>
          <w:sz w:val="24"/>
        </w:rPr>
        <w:t>Den nya majoriteten har aviserat nedskärningar i omsorg inför 2026. Ljusdal har en åldrande befolkning och äldreomsorgen är en kärnverksamhet. SD anser att skattemedel ska gå till de mest behövande först, inte till byråkrati. Konkreta prioriteringar kan skydda kvaliteten utan att höja skatten.</w:t>
      </w:r>
    </w:p>
    <w:p/>
    <w:p>
      <w:r>
        <w:rPr>
          <w:rFonts w:ascii="Arial" w:hAnsi="Arial"/>
          <w:b/>
          <w:sz w:val="24"/>
        </w:rPr>
        <w:t>Förslag till beslut</w:t>
      </w:r>
    </w:p>
    <w:p>
      <w:r>
        <w:rPr>
          <w:rFonts w:ascii="Arial" w:hAnsi="Arial"/>
          <w:sz w:val="24"/>
        </w:rPr>
        <w:t>att kommunfullmäktige beslutar att skydda äldreomsorgens budgetram från ytterligare nedskärningar 2026</w:t>
      </w:r>
    </w:p>
    <w:p>
      <w:r>
        <w:rPr>
          <w:rFonts w:ascii="Arial" w:hAnsi="Arial"/>
          <w:sz w:val="24"/>
        </w:rPr>
        <w:t>att prioritera hemtjänst och särskilt boende i kommande ekonomiska planer</w:t>
      </w:r>
    </w:p>
    <w:p>
      <w:r>
        <w:rPr>
          <w:rFonts w:ascii="Arial" w:hAnsi="Arial"/>
          <w:sz w:val="24"/>
        </w:rPr>
        <w:t>att redovisa effekter på brukarnöjdhet kvartalsvis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Ljusdal)</w:t>
      </w:r>
    </w:p>
    <w:p>
      <w:r>
        <w:rPr>
          <w:rFonts w:ascii="Arial" w:hAnsi="Arial"/>
          <w:sz w:val="24"/>
        </w:rPr>
        <w:t>Ort: Ljusdal</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Ljusdal</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Ljusdal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Ljusdal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