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Ovanåker kommun</w:t>
      </w:r>
    </w:p>
    <w:p/>
    <w:p>
      <w:r>
        <w:rPr>
          <w:rFonts w:ascii="Arial" w:hAnsi="Arial"/>
          <w:b/>
          <w:sz w:val="24"/>
        </w:rPr>
        <w:t>Motion till Ovanåker kommunfullmäktige</w:t>
      </w:r>
    </w:p>
    <w:p/>
    <w:p>
      <w:r>
        <w:rPr>
          <w:rFonts w:ascii="Arial" w:hAnsi="Arial"/>
          <w:b/>
          <w:sz w:val="24"/>
        </w:rPr>
        <w:t>Motion om att bevara Knåda skola och förskola</w:t>
      </w:r>
    </w:p>
    <w:p/>
    <w:p>
      <w:r>
        <w:rPr>
          <w:rFonts w:ascii="Arial" w:hAnsi="Arial"/>
          <w:sz w:val="24"/>
        </w:rPr>
        <w:t>Inlämnad av: Sverigedemokraterna i Ovanåker</w:t>
      </w:r>
    </w:p>
    <w:p>
      <w:r>
        <w:rPr>
          <w:rFonts w:ascii="Arial" w:hAnsi="Arial"/>
          <w:sz w:val="24"/>
        </w:rPr>
        <w:t>Datum: 2026-06-06</w:t>
      </w:r>
    </w:p>
    <w:p/>
    <w:p>
      <w:r>
        <w:rPr>
          <w:rFonts w:ascii="Arial" w:hAnsi="Arial"/>
          <w:b/>
          <w:sz w:val="24"/>
        </w:rPr>
        <w:t>Motivering</w:t>
      </w:r>
    </w:p>
    <w:p>
      <w:r>
        <w:rPr>
          <w:rFonts w:ascii="Arial" w:hAnsi="Arial"/>
          <w:sz w:val="24"/>
        </w:rPr>
        <w:t>Ovanåkers kommun står inför utmaningar med befolkningsminskning och skolnedläggningar. Knåda skola och förskola hotas av nedläggning enligt rapporter från 2025, vilket skulle drabba lokala familjer i ett litet samhälle. Elever riskerar längre resor och sämre studiero. Som sverigedemokrater prioriterar vi närhet till skola och trygghet för barnen. Kommunen har råd att behålla småskolor för att motverka utflyttning.</w:t>
      </w:r>
    </w:p>
    <w:p/>
    <w:p>
      <w:r>
        <w:rPr>
          <w:rFonts w:ascii="Arial" w:hAnsi="Arial"/>
          <w:b/>
          <w:sz w:val="24"/>
        </w:rPr>
        <w:t>Förslag till beslut</w:t>
      </w:r>
    </w:p>
    <w:p>
      <w:r>
        <w:rPr>
          <w:rFonts w:ascii="Arial" w:hAnsi="Arial"/>
          <w:sz w:val="24"/>
        </w:rPr>
        <w:t>att kommunfullmäktige beslutar att Knåda skola och förskola ska bevaras i nuvarande form under mandatperioden 2026-2030</w:t>
      </w:r>
    </w:p>
    <w:p>
      <w:r>
        <w:rPr>
          <w:rFonts w:ascii="Arial" w:hAnsi="Arial"/>
          <w:sz w:val="24"/>
        </w:rPr>
        <w:t>att barn- och utbildningsnämnden får i uppdrag att utreda kostnadseffektiva lösningar för fortsatt drift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Ovanåker)</w:t>
      </w:r>
    </w:p>
    <w:p>
      <w:r>
        <w:rPr>
          <w:rFonts w:ascii="Arial" w:hAnsi="Arial"/>
          <w:sz w:val="24"/>
        </w:rPr>
        <w:t>Ort: Ovanåker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Ovanåker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Ovanåker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Ovanåker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