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Falkenberg kommun</w:t>
      </w:r>
    </w:p>
    <w:p/>
    <w:p>
      <w:r>
        <w:rPr>
          <w:rFonts w:ascii="Arial" w:hAnsi="Arial"/>
          <w:b/>
          <w:sz w:val="24"/>
        </w:rPr>
        <w:t>Motion till Falkenberg kommunfullmäktige</w:t>
      </w:r>
    </w:p>
    <w:p/>
    <w:p>
      <w:r>
        <w:rPr>
          <w:rFonts w:ascii="Arial" w:hAnsi="Arial"/>
          <w:b/>
          <w:sz w:val="24"/>
        </w:rPr>
        <w:t>Motion om språkkrav inom äldreomsorgen i Falkenberg</w:t>
      </w:r>
    </w:p>
    <w:p/>
    <w:p>
      <w:r>
        <w:rPr>
          <w:rFonts w:ascii="Arial" w:hAnsi="Arial"/>
          <w:sz w:val="24"/>
        </w:rPr>
        <w:t>Inlämnad av: Sverigedemokraterna i Falkenberg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Falkenberg har satsat på löner 2025 men övertiden har ökat kraftigt. Språkkunskaper är avgörande för kvalitet och säkerhet i vården av äldre. SD vill införa krav på god svenska för all personal inom hemtjänst och särskilt boende.</w:t>
      </w:r>
    </w:p>
    <w:p>
      <w:r>
        <w:rPr>
          <w:rFonts w:ascii="Arial" w:hAnsi="Arial"/>
          <w:sz w:val="24"/>
        </w:rPr>
        <w:t>Detta är en prioriterad fråga för SD lokalt och nationellt. Kommunen kan besluta om anställningskrav.</w:t>
      </w:r>
    </w:p>
    <w:p>
      <w:r>
        <w:rPr>
          <w:rFonts w:ascii="Arial" w:hAnsi="Arial"/>
          <w:sz w:val="24"/>
        </w:rPr>
        <w:t>Registerutdrag införs redan 2026 – språkkrav är ett naturligt nästa steg.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krav på godkända kunskaper i svenska språket för nyanställda inom äldreomsorgen från 2027.</w:t>
      </w:r>
    </w:p>
    <w:p>
      <w:r>
        <w:rPr>
          <w:rFonts w:ascii="Arial" w:hAnsi="Arial"/>
          <w:sz w:val="24"/>
        </w:rPr>
        <w:t>att befintlig personal erbjuds språkutbildning.</w:t>
      </w:r>
    </w:p>
    <w:p>
      <w:r>
        <w:rPr>
          <w:rFonts w:ascii="Arial" w:hAnsi="Arial"/>
          <w:sz w:val="24"/>
        </w:rPr>
        <w:t>att kvalitetssäkring via uppföljning av språkkrav införs.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Falkenberg)</w:t>
      </w:r>
    </w:p>
    <w:p>
      <w:r>
        <w:rPr>
          <w:rFonts w:ascii="Arial" w:hAnsi="Arial"/>
          <w:sz w:val="24"/>
        </w:rPr>
        <w:t>Ort: Falkenberg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Falkenberg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Falkenberg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Falkenberg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