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Berg kommunfullmäktige</w:t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Stärkt rekrytering, bemanning och svenska i hemtjänst och särskilt boende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Bergs kommun har löpande rekryteringskampanjer för hemtjänst norr och särskilt boende. Som samisk förvaltningskommun är kunskap i sydsamiskt språk meriterande, men det får inte gå ut över grundläggande krav på att personal kan kommunicera med de äldre som får omsorg.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Nationella rapporter 2026 visar att Bergs kommun, liksom många andra, upplever språkproblem i äldreomsorgen dagligen. Detta påverkar vårdkvaliteten negativt för de äldre som har rätt till trygghet och klar kommunikation i livets slutskede.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Sverigedemokraterna anser att äldre i Bergs kommun ska komma först. Personal som arbetar i hemtjänst och särskilt boende måste ha dokumenterade kunskaper i svenska för att kunna utföra sitt arbete på ett säkert och värdigt sätt.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Rekryteringsutmaningarna i glesbygd är verkliga, men lösningen är inte att sänka kraven utan att erbjuda bättre villkor, utbildning och tydliga språkkrav kombinerat med merit för samisk kultur där det är relevant.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En handlingsplan för stärkt rekrytering, förbättrade arbetsvillkor och språkkrav är nödvändig för att säkra kvaliteten i omsorgen för Bergs äldre.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kommunfullmäktige uppdrar åt vård- och socialnämnden att senast hösten 2026 införa krav på dokumenterade kunskaper i svenska för nyanställningar inom hemtjänst och särskilt boende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nämnden får i uppdrag att ta fram en handlingsplan för rekrytering och bemanning som inkluderar förbättrade villkor, internutbildning och samverkan med Arbetsförmedlingen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handlingsplanen ska redovisas för kommunfullmäktige tillsammans med uppföljning av hur språkkraven implementeras och hur de påverkar kvaliteten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särskild hänsyn ska tas till samisk förvaltningskommunens behov, men svenska språket ska alltid prioriteras för att garantera säker vård för de äldre</w:t>
      </w:r>
    </w:p>
    <w:p>
      <w:r>
        <w:rPr>
          <w:rFonts w:ascii="Arial" w:cs="Arial" w:eastAsia="Arial" w:hAnsi="Arial"/>
          <w:sz w:val="24"/>
          <w:szCs w:val="24"/>
        </w:rPr>
        <w:t xml:space="preserve">Berg den 2026-06-05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i Berg kommun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Berg)</w:t>
      </w:r>
    </w:p>
    <w:p>
      <w:r>
        <w:rPr>
          <w:rFonts w:ascii="Arial" w:hAnsi="Arial"/>
          <w:sz w:val="24"/>
        </w:rPr>
        <w:t>Ort: 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Berg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4"/>
        <w:szCs w:val="24"/>
      </w:rPr>
      <w:t xml:space="preserve">Sverigedemokraterna Berg kommun</w:t>
    </w:r>
  </w:p>
  <w:p>
    <w:r>
      <w:rPr>
        <w:rFonts w:ascii="Arial" w:cs="Arial" w:eastAsia="Arial" w:hAnsi="Arial"/>
        <w:sz w:val="24"/>
        <w:szCs w:val="24"/>
      </w:rPr>
      <w:t xml:space="preserve">Motion till Berg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2026-06-05T15:47:03.882Z</dcterms:created>
  <dcterms:modified xsi:type="dcterms:W3CDTF">2026-06-05T15:47:03.882Z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