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rFonts w:ascii="Arial" w:hAnsi="Arial"/>
          <w:b/>
          <w:sz w:val="24"/>
        </w:rPr>
        <w:t>SVERIGEDEMOKRATERNA</w:t>
      </w:r>
    </w:p>
    <w:p>
      <w:r>
        <w:rPr>
          <w:rFonts w:ascii="Arial" w:hAnsi="Arial"/>
          <w:b/>
          <w:sz w:val="24"/>
        </w:rPr>
        <w:t>Bräcke kommun</w:t>
      </w:r>
    </w:p>
    <w:p/>
    <w:p>
      <w:r>
        <w:rPr>
          <w:rFonts w:ascii="Arial" w:hAnsi="Arial"/>
          <w:b/>
          <w:sz w:val="24"/>
        </w:rPr>
        <w:t>Motion till Bräcke kommunfullmäktige</w:t>
      </w:r>
    </w:p>
    <w:p/>
    <w:p>
      <w:r>
        <w:rPr>
          <w:rFonts w:ascii="Arial" w:hAnsi="Arial"/>
          <w:b/>
          <w:sz w:val="24"/>
        </w:rPr>
        <w:t>Motion om bevarande av kulturskolan i Bräcke kommun</w:t>
      </w:r>
    </w:p>
    <w:p/>
    <w:p>
      <w:r>
        <w:rPr>
          <w:rFonts w:ascii="Arial" w:hAnsi="Arial"/>
          <w:sz w:val="24"/>
        </w:rPr>
        <w:t>Inlämnad av: Sverigedemokraterna i Bräcke</w:t>
      </w:r>
    </w:p>
    <w:p>
      <w:r>
        <w:rPr>
          <w:rFonts w:ascii="Arial" w:hAnsi="Arial"/>
          <w:sz w:val="24"/>
        </w:rPr>
        <w:t>Datum: 2026-06-05</w:t>
      </w:r>
    </w:p>
    <w:p/>
    <w:p>
      <w:r>
        <w:rPr>
          <w:rFonts w:ascii="Arial" w:hAnsi="Arial"/>
          <w:b/>
          <w:sz w:val="24"/>
        </w:rPr>
        <w:t>Motivering</w:t>
      </w:r>
    </w:p>
    <w:p>
      <w:r>
        <w:rPr>
          <w:rFonts w:ascii="Arial" w:hAnsi="Arial"/>
          <w:sz w:val="24"/>
        </w:rPr>
        <w:t>Bräcke kommun utreder nedläggning av kulturskolan som besparingsåtgärd (maj 2026). Kulturskolan erbjuder undervisning för upp till 200 elever från årskurs 4-9 och är viktig för landsbygdsbarnens tillgång till kultur.</w:t>
      </w:r>
    </w:p>
    <w:p>
      <w:r>
        <w:rPr>
          <w:rFonts w:ascii="Arial" w:hAnsi="Arial"/>
          <w:sz w:val="24"/>
        </w:rPr>
        <w:t>Nedläggning skulle beröva barn på landsbygden möjlighet till musik, sång och kreativ utveckling. SD prioriterar barns och ungas tillgång till kultur.</w:t>
      </w:r>
    </w:p>
    <w:p>
      <w:r>
        <w:rPr>
          <w:rFonts w:ascii="Arial" w:hAnsi="Arial"/>
          <w:sz w:val="24"/>
        </w:rPr>
        <w:t>Kommunen bör istället söka effektiviseringar utan att stänga verksamheten.</w:t>
      </w:r>
    </w:p>
    <w:p/>
    <w:p>
      <w:r>
        <w:rPr>
          <w:rFonts w:ascii="Arial" w:hAnsi="Arial"/>
          <w:b/>
          <w:sz w:val="24"/>
        </w:rPr>
        <w:t>Förslag till beslut</w:t>
      </w:r>
    </w:p>
    <w:p>
      <w:r>
        <w:rPr>
          <w:rFonts w:ascii="Arial" w:hAnsi="Arial"/>
          <w:sz w:val="24"/>
        </w:rPr>
        <w:t>att kommunfullmäktige beslutar att inte lägga ned kulturskolan utan istället utreda alternativa besparingar</w:t>
      </w:r>
    </w:p>
    <w:p>
      <w:r>
        <w:rPr>
          <w:rFonts w:ascii="Arial" w:hAnsi="Arial"/>
          <w:sz w:val="24"/>
        </w:rPr>
        <w:t>att barn- och utbildningsnämnden tar fram en plan för fortsatt verksamhet med bibehållen kvalitet</w:t>
      </w:r>
    </w:p>
    <w:p>
      <w:r>
        <w:rPr>
          <w:rFonts w:ascii="Arial" w:hAnsi="Arial"/>
          <w:sz w:val="24"/>
        </w:rPr>
        <w:t>att motionen bifalles.</w:t>
      </w:r>
    </w:p>
    <w:p/>
    <w:p/>
    <w:p/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Datum: 2026-06-05</w:t>
      </w:r>
    </w:p>
    <w:p>
      <w:r>
        <w:rPr>
          <w:rFonts w:ascii="Arial" w:hAnsi="Arial"/>
          <w:sz w:val="24"/>
        </w:rPr>
        <w:t>Ort: Bräcke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Datum: 2026-06-05</w:t>
      </w:r>
    </w:p>
    <w:p>
      <w:r>
        <w:rPr>
          <w:rFonts w:ascii="Arial" w:hAnsi="Arial"/>
          <w:sz w:val="24"/>
        </w:rPr>
        <w:t>Motionärer: X _______________________________ (Namn, Sverigedemokraterna i Bräcke)</w:t>
      </w:r>
    </w:p>
    <w:p>
      <w:r>
        <w:rPr>
          <w:rFonts w:ascii="Arial" w:hAnsi="Arial"/>
          <w:sz w:val="24"/>
        </w:rPr>
        <w:t>Ort: Bräcke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b/>
          <w:sz w:val="24"/>
        </w:rPr>
        <w:t>Underskrift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X _______________________________ (Namn, Sverigedemokraterna)</w:t>
      </w:r>
    </w:p>
    <w:p>
      <w:r>
        <w:rPr>
          <w:rFonts w:ascii="Arial" w:hAnsi="Arial"/>
          <w:sz w:val="24"/>
        </w:rPr>
        <w:t>Datum: 2026-06-05</w:t>
      </w:r>
    </w:p>
    <w:p>
      <w:r>
        <w:rPr>
          <w:rFonts w:ascii="Arial" w:hAnsi="Arial"/>
          <w:sz w:val="24"/>
        </w:rPr>
        <w:t>Ort: Bräcke</w:t>
      </w:r>
    </w:p>
    <w:sectPr w:rsidR="00FC693F" w:rsidRPr="0006063C" w:rsidSect="00034616">
      <w:headerReference w:type="default" r:id="rId9"/>
      <w:footerReference w:type="default" r:id="rId10"/>
      <w:pgSz w:w="11906" w:h="16838"/>
      <w:pgMar w:top="1440" w:right="1440" w:bottom="1440" w:left="144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  <w:r>
      <w:rPr>
        <w:rFonts w:ascii="Arial" w:hAnsi="Arial"/>
        <w:sz w:val="20"/>
      </w:rPr>
      <w:t xml:space="preserve">Sverigedemokraterna Bräcke – Motion till kommunfullmäktige  |  Sida </w:t>
    </w:r>
    <w:r>
      <w:fldChar w:fldCharType="begin"/>
      <w:instrText>PAGE</w:instrText>
      <w:fldChar w:fldCharType="end"/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  <w:r>
      <w:rPr>
        <w:rFonts w:ascii="Arial" w:hAnsi="Arial"/>
        <w:sz w:val="24"/>
      </w:rPr>
      <w:t>Sverigedemokraterna | Bräcke kommun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