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Krokom kommun</w:t>
      </w:r>
    </w:p>
    <w:p/>
    <w:p>
      <w:r>
        <w:rPr>
          <w:rFonts w:ascii="Arial" w:hAnsi="Arial"/>
          <w:b/>
          <w:sz w:val="24"/>
        </w:rPr>
        <w:t>Motion till Krokom kommunfullmäktige</w:t>
      </w:r>
    </w:p>
    <w:p/>
    <w:p>
      <w:r>
        <w:rPr>
          <w:rFonts w:ascii="Arial" w:hAnsi="Arial"/>
          <w:b/>
          <w:sz w:val="24"/>
        </w:rPr>
        <w:t>Motion om krav på språk, värderingar och egenförsörjning vid integration i Krokom</w:t>
      </w:r>
    </w:p>
    <w:p/>
    <w:p>
      <w:r>
        <w:rPr>
          <w:rFonts w:ascii="Arial" w:hAnsi="Arial"/>
          <w:sz w:val="24"/>
        </w:rPr>
        <w:t>Inlämnad av: Sverigedemokraterna i Krokom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Krokom har integrationsprojekt för nyanlända, bland annat för ukrainare. SD vill ställa tydliga krav på språkutbildning, svenska värderingar och strävan mot egenförsörjning för att integrationen ska lyckas.</w:t>
      </w:r>
    </w:p>
    <w:p>
      <w:r>
        <w:rPr>
          <w:rFonts w:ascii="Arial" w:hAnsi="Arial"/>
          <w:sz w:val="24"/>
        </w:rPr>
        <w:t>Utan krav riskerar kommunen ökade kostnader och parallellsamhällen. Medborgare först-principen ska gälla.</w:t>
      </w:r>
    </w:p>
    <w:p>
      <w:r>
        <w:rPr>
          <w:rFonts w:ascii="Arial" w:hAnsi="Arial"/>
          <w:sz w:val="24"/>
        </w:rPr>
        <w:t>Detta ligger inom kommunens befogenhet att styra insatserna.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deltagande i språkutbildning och samhällsorientering för nyanlända</w:t>
      </w:r>
    </w:p>
    <w:p>
      <w:r>
        <w:rPr>
          <w:rFonts w:ascii="Arial" w:hAnsi="Arial"/>
          <w:sz w:val="24"/>
        </w:rPr>
        <w:t>att fokus läggs på egenförsörjning och svenska värderingar i integrationsarbetet</w:t>
      </w:r>
    </w:p>
    <w:p>
      <w:r>
        <w:rPr>
          <w:rFonts w:ascii="Arial" w:hAnsi="Arial"/>
          <w:sz w:val="24"/>
        </w:rPr>
        <w:t>att bidrag till ideella insatser villkoras med tydliga krav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Krokom)</w:t>
      </w:r>
    </w:p>
    <w:p>
      <w:r>
        <w:rPr>
          <w:rFonts w:ascii="Arial" w:hAnsi="Arial"/>
          <w:sz w:val="24"/>
        </w:rPr>
        <w:t>Ort: Krokom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Krokom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Krokom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Krokom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