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Östersund kommun</w:t>
      </w:r>
    </w:p>
    <w:p/>
    <w:p>
      <w:r>
        <w:rPr>
          <w:rFonts w:ascii="Arial" w:hAnsi="Arial"/>
          <w:b/>
          <w:sz w:val="24"/>
        </w:rPr>
        <w:t>Motion till Östersund kommunfullmäktige</w:t>
      </w:r>
    </w:p>
    <w:p/>
    <w:p>
      <w:r>
        <w:rPr>
          <w:rFonts w:ascii="Arial" w:hAnsi="Arial"/>
          <w:b/>
          <w:sz w:val="24"/>
        </w:rPr>
        <w:t>Motion om översyn av skolstrukturen i centrala Östersund och Brunflo</w:t>
      </w:r>
    </w:p>
    <w:p/>
    <w:p>
      <w:r>
        <w:rPr>
          <w:rFonts w:ascii="Arial" w:hAnsi="Arial"/>
          <w:sz w:val="24"/>
        </w:rPr>
        <w:t>Inlämnad av: Sverigedemokraterna i Östersund</w:t>
      </w:r>
    </w:p>
    <w:p>
      <w:r>
        <w:rPr>
          <w:rFonts w:ascii="Arial" w:hAnsi="Arial"/>
          <w:sz w:val="24"/>
        </w:rPr>
        <w:t>Datum: 2026-06-06</w:t>
      </w:r>
    </w:p>
    <w:p/>
    <w:p>
      <w:r>
        <w:rPr>
          <w:rFonts w:ascii="Arial" w:hAnsi="Arial"/>
          <w:b/>
          <w:sz w:val="24"/>
        </w:rPr>
        <w:t>Motivering</w:t>
      </w:r>
    </w:p>
    <w:p>
      <w:r>
        <w:rPr>
          <w:rFonts w:ascii="Arial" w:hAnsi="Arial"/>
          <w:sz w:val="24"/>
        </w:rPr>
        <w:t>Barn- och utbildningsförvaltningen har föreslagit översyn av elevplatser i centrala områden, Brunflo, Frösön och andra delar på grund av minskande elevantal. Detta skapar möjligheter till effektivare resursanvändning. SD vill säkerställa att förändringar sker med fokus på kvalitet och studiero snarare än enbart besparingar.</w:t>
      </w:r>
    </w:p>
    <w:p/>
    <w:p>
      <w:r>
        <w:rPr>
          <w:rFonts w:ascii="Arial" w:hAnsi="Arial"/>
          <w:b/>
          <w:sz w:val="24"/>
        </w:rPr>
        <w:t>Förslag till beslut</w:t>
      </w:r>
    </w:p>
    <w:p>
      <w:r>
        <w:rPr>
          <w:rFonts w:ascii="Arial" w:hAnsi="Arial"/>
          <w:sz w:val="24"/>
        </w:rPr>
        <w:t>att kommunfullmäktige uppdrar åt barn- och utbildningsnämnden att genomföra en fullständig översyn av skolstrukturen med medborgardialog,</w:t>
      </w:r>
    </w:p>
    <w:p>
      <w:r>
        <w:rPr>
          <w:rFonts w:ascii="Arial" w:hAnsi="Arial"/>
          <w:sz w:val="24"/>
        </w:rPr>
        <w:t>att förslag presenteras senast våren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Östersund)</w:t>
      </w:r>
    </w:p>
    <w:p>
      <w:r>
        <w:rPr>
          <w:rFonts w:ascii="Arial" w:hAnsi="Arial"/>
          <w:sz w:val="24"/>
        </w:rPr>
        <w:t>Ort: Östersund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Östersund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Östersund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Östersund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