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Gislaved kommun</w:t>
      </w:r>
    </w:p>
    <w:p/>
    <w:p>
      <w:r>
        <w:rPr>
          <w:rFonts w:ascii="Arial" w:hAnsi="Arial"/>
          <w:b/>
          <w:sz w:val="24"/>
        </w:rPr>
        <w:t>Motion till Gislaved kommunfullmäktige</w:t>
      </w:r>
    </w:p>
    <w:p/>
    <w:p>
      <w:r>
        <w:rPr>
          <w:rFonts w:ascii="Arial" w:hAnsi="Arial"/>
          <w:b/>
          <w:sz w:val="24"/>
        </w:rPr>
        <w:t>Motion om effektivisering av kommunens administration</w:t>
      </w:r>
    </w:p>
    <w:p/>
    <w:p>
      <w:r>
        <w:rPr>
          <w:rFonts w:ascii="Arial" w:hAnsi="Arial"/>
          <w:sz w:val="24"/>
        </w:rPr>
        <w:t>Inlämnad av: Sverigedemokraterna i Gislaved</w:t>
      </w:r>
    </w:p>
    <w:p>
      <w:r>
        <w:rPr>
          <w:rFonts w:ascii="Arial" w:hAnsi="Arial"/>
          <w:sz w:val="24"/>
        </w:rPr>
        <w:t>Datum: 2026-06-06</w:t>
      </w:r>
    </w:p>
    <w:p/>
    <w:p>
      <w:r>
        <w:rPr>
          <w:rFonts w:ascii="Arial" w:hAnsi="Arial"/>
          <w:b/>
          <w:sz w:val="24"/>
        </w:rPr>
        <w:t>Motivering</w:t>
      </w:r>
    </w:p>
    <w:p>
      <w:r>
        <w:rPr>
          <w:rFonts w:ascii="Arial" w:hAnsi="Arial"/>
          <w:sz w:val="24"/>
        </w:rPr>
        <w:t>Gislaveds kommun har i den reviderade budgeten 2026 ett effektiviseringskrav på 20 miljoner kronor. SD ser stora möjligheter att minska byråkrati och administrativa kostnader utan att påverka kärnverksamheterna. Med minskande befolkning och budgetpress är det avgörande att prioritera skattemedlen rätt. Lokala exempel från andra kommuner visar att digitalisering och processöversyn kan ge betydande besparingar. Detta stärker kommunens ekonomi långsiktigt.</w:t>
      </w:r>
    </w:p>
    <w:p/>
    <w:p>
      <w:r>
        <w:rPr>
          <w:rFonts w:ascii="Arial" w:hAnsi="Arial"/>
          <w:b/>
          <w:sz w:val="24"/>
        </w:rPr>
        <w:t>Förslag till beslut</w:t>
      </w:r>
    </w:p>
    <w:p>
      <w:r>
        <w:rPr>
          <w:rFonts w:ascii="Arial" w:hAnsi="Arial"/>
          <w:sz w:val="24"/>
        </w:rPr>
        <w:t>att kommunfullmäktige uppdrar åt kommunstyrelsen att genomföra en översyn av administrativa processer med mål om minst 5 mnkr i besparingar 2027.</w:t>
      </w:r>
    </w:p>
    <w:p>
      <w:r>
        <w:rPr>
          <w:rFonts w:ascii="Arial" w:hAnsi="Arial"/>
          <w:sz w:val="24"/>
        </w:rPr>
        <w:t>att resultatet redovisas i delårsbokslutet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Gislaved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Gislaved)</w:t>
      </w:r>
    </w:p>
    <w:p>
      <w:r>
        <w:rPr>
          <w:rFonts w:ascii="Arial" w:hAnsi="Arial"/>
          <w:sz w:val="24"/>
        </w:rPr>
        <w:t>Ort: Gislaved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Gislaved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Gislaved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Gislaved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