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Gislaved kommun</w:t>
      </w:r>
    </w:p>
    <w:p/>
    <w:p>
      <w:r>
        <w:rPr>
          <w:rFonts w:ascii="Arial" w:hAnsi="Arial"/>
          <w:b/>
          <w:sz w:val="24"/>
        </w:rPr>
        <w:t>Motion till Gislaved kommunfullmäktige</w:t>
      </w:r>
    </w:p>
    <w:p/>
    <w:p>
      <w:r>
        <w:rPr>
          <w:rFonts w:ascii="Arial" w:hAnsi="Arial"/>
          <w:b/>
          <w:sz w:val="24"/>
        </w:rPr>
        <w:t>Motion om ökad transparens i kommunala beslut</w:t>
      </w:r>
    </w:p>
    <w:p/>
    <w:p>
      <w:r>
        <w:rPr>
          <w:rFonts w:ascii="Arial" w:hAnsi="Arial"/>
          <w:sz w:val="24"/>
        </w:rPr>
        <w:t>Inlämnad av: Sverigedemokraterna i Gislaved</w:t>
      </w:r>
    </w:p>
    <w:p>
      <w:r>
        <w:rPr>
          <w:rFonts w:ascii="Arial" w:hAnsi="Arial"/>
          <w:sz w:val="24"/>
        </w:rPr>
        <w:t>Datum: 2026-06-06</w:t>
      </w:r>
    </w:p>
    <w:p/>
    <w:p>
      <w:r>
        <w:rPr>
          <w:rFonts w:ascii="Arial" w:hAnsi="Arial"/>
          <w:b/>
          <w:sz w:val="24"/>
        </w:rPr>
        <w:t>Motivering</w:t>
      </w:r>
    </w:p>
    <w:p>
      <w:r>
        <w:rPr>
          <w:rFonts w:ascii="Arial" w:hAnsi="Arial"/>
          <w:sz w:val="24"/>
        </w:rPr>
        <w:t>Medborgarnas förtroende för politiken är viktigt. SD vill att alla underlag, protokoll och beslut ska publiceras digitalt och lättillgängligt på kommunens webbplats. Detta ökar öppenheten och minskar misstankar om godtycke. Gislaved har god grund men kan förbättras ytterligare i linje med SD:s profil för medborgarinflytande.</w:t>
      </w:r>
    </w:p>
    <w:p/>
    <w:p>
      <w:r>
        <w:rPr>
          <w:rFonts w:ascii="Arial" w:hAnsi="Arial"/>
          <w:b/>
          <w:sz w:val="24"/>
        </w:rPr>
        <w:t>Förslag till beslut</w:t>
      </w:r>
    </w:p>
    <w:p>
      <w:r>
        <w:rPr>
          <w:rFonts w:ascii="Arial" w:hAnsi="Arial"/>
          <w:sz w:val="24"/>
        </w:rPr>
        <w:t>att kommunfullmäktige beslutar att alla nämndprotokoll och underlag publiceras inom 7 dagar på gislaved.se.</w:t>
      </w:r>
    </w:p>
    <w:p>
      <w:r>
        <w:rPr>
          <w:rFonts w:ascii="Arial" w:hAnsi="Arial"/>
          <w:sz w:val="24"/>
        </w:rPr>
        <w:t>att en digital medborgarpanel införs för synpunkter på stora beslut.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Gislaved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Gislaved)</w:t>
      </w:r>
    </w:p>
    <w:p>
      <w:r>
        <w:rPr>
          <w:rFonts w:ascii="Arial" w:hAnsi="Arial"/>
          <w:sz w:val="24"/>
        </w:rPr>
        <w:t>Ort: Gislaved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Gislaved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Gislaved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Gislaved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