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Gislaved kommun</w:t>
      </w:r>
    </w:p>
    <w:p/>
    <w:p>
      <w:r>
        <w:rPr>
          <w:rFonts w:ascii="Arial" w:hAnsi="Arial"/>
          <w:b/>
          <w:sz w:val="24"/>
        </w:rPr>
        <w:t>Motion till Gislaved kommunfullmäktige</w:t>
      </w:r>
    </w:p>
    <w:p/>
    <w:p>
      <w:r>
        <w:rPr>
          <w:rFonts w:ascii="Arial" w:hAnsi="Arial"/>
          <w:b/>
          <w:sz w:val="24"/>
        </w:rPr>
        <w:t>Motion om förebyggande mot ungdomskriminalitet i Anderstorp</w:t>
      </w:r>
    </w:p>
    <w:p/>
    <w:p>
      <w:r>
        <w:rPr>
          <w:rFonts w:ascii="Arial" w:hAnsi="Arial"/>
          <w:sz w:val="24"/>
        </w:rPr>
        <w:t>Inlämnad av: Sverigedemokraterna i Gislaved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Anderstorp har nämnts i samband med skolorganisation och lokala behov. Med minskande barnantal och risk för utanförskap vill SD stärka preventiva insatser i området. SSPF-samverkan och nattvandring kan utökas. Detta förebygger problem innan de uppstår.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relevanta nämnder att förstärka SSPF-arbetet specifikt i Anderstorp under 2026.</w:t>
      </w:r>
    </w:p>
    <w:p>
      <w:r>
        <w:rPr>
          <w:rFonts w:ascii="Arial" w:hAnsi="Arial"/>
          <w:sz w:val="24"/>
        </w:rPr>
        <w:t>att samverkan med lokala föreningar utökas.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Gislaved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Gislaved)</w:t>
      </w:r>
    </w:p>
    <w:p>
      <w:r>
        <w:rPr>
          <w:rFonts w:ascii="Arial" w:hAnsi="Arial"/>
          <w:sz w:val="24"/>
        </w:rPr>
        <w:t>Ort: Gislaved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Gislaved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Gislaved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Gislaved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