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Gnosjö kommun</w:t>
      </w:r>
    </w:p>
    <w:p/>
    <w:p>
      <w:r>
        <w:rPr>
          <w:rFonts w:ascii="Arial" w:hAnsi="Arial"/>
          <w:b/>
          <w:sz w:val="24"/>
        </w:rPr>
        <w:t>Motion till Gnosjö kommunfullmäktige</w:t>
      </w:r>
    </w:p>
    <w:p/>
    <w:p>
      <w:r>
        <w:rPr>
          <w:rFonts w:ascii="Arial" w:hAnsi="Arial"/>
          <w:b/>
          <w:sz w:val="24"/>
        </w:rPr>
        <w:t>Motion om effektivisering och utbyggnad av hemtjänsten</w:t>
      </w:r>
    </w:p>
    <w:p/>
    <w:p>
      <w:r>
        <w:rPr>
          <w:rFonts w:ascii="Arial" w:hAnsi="Arial"/>
          <w:sz w:val="24"/>
        </w:rPr>
        <w:t>Inlämnad av: Sverigedemokraterna i Gnosjö</w:t>
      </w:r>
    </w:p>
    <w:p>
      <w:r>
        <w:rPr>
          <w:rFonts w:ascii="Arial" w:hAnsi="Arial"/>
          <w:sz w:val="24"/>
        </w:rPr>
        <w:t>Datum: 2026-06-06</w:t>
      </w:r>
    </w:p>
    <w:p/>
    <w:p>
      <w:r>
        <w:rPr>
          <w:rFonts w:ascii="Arial" w:hAnsi="Arial"/>
          <w:b/>
          <w:sz w:val="24"/>
        </w:rPr>
        <w:t>Motivering</w:t>
      </w:r>
    </w:p>
    <w:p>
      <w:r>
        <w:rPr>
          <w:rFonts w:ascii="Arial" w:hAnsi="Arial"/>
          <w:sz w:val="24"/>
        </w:rPr>
        <w:t>Äldreomsorgen i Gnosjö har kapacitetsproblem och tidigare kvalitetsbrister. Med ökande andel äldre behöver kommunen prioritera effektiva lösningar som fler platser och bättre tillsyn. SD vill sätta medborgarna först genom att säkra trygg vård utan onödig byråkrati.</w:t>
      </w:r>
    </w:p>
    <w:p/>
    <w:p>
      <w:r>
        <w:rPr>
          <w:rFonts w:ascii="Arial" w:hAnsi="Arial"/>
          <w:b/>
          <w:sz w:val="24"/>
        </w:rPr>
        <w:t>Förslag till beslut</w:t>
      </w:r>
    </w:p>
    <w:p>
      <w:r>
        <w:rPr>
          <w:rFonts w:ascii="Arial" w:hAnsi="Arial"/>
          <w:sz w:val="24"/>
        </w:rPr>
        <w:t>att kommunfullmäktige prioriterar utbyggnad av hemtjänstplatser med minst fem nya platser under 2027</w:t>
      </w:r>
    </w:p>
    <w:p>
      <w:r>
        <w:rPr>
          <w:rFonts w:ascii="Arial" w:hAnsi="Arial"/>
          <w:sz w:val="24"/>
        </w:rPr>
        <w:t>att införa regelbundna kvalitetsuppföljningar med brukarenkät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Gnosjö</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Gnosjö)</w:t>
      </w:r>
    </w:p>
    <w:p>
      <w:r>
        <w:rPr>
          <w:rFonts w:ascii="Arial" w:hAnsi="Arial"/>
          <w:sz w:val="24"/>
        </w:rPr>
        <w:t>Ort: Gnosjö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Gnosjö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Gnosjö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Gnosjö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