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Sävsjö kommun</w:t>
      </w:r>
    </w:p>
    <w:p/>
    <w:p>
      <w:r>
        <w:rPr>
          <w:rFonts w:ascii="Arial" w:hAnsi="Arial"/>
          <w:b/>
          <w:sz w:val="24"/>
        </w:rPr>
        <w:t>Motion till Sävsjö kommunfullmäktige</w:t>
      </w:r>
    </w:p>
    <w:p/>
    <w:p>
      <w:r>
        <w:rPr>
          <w:rFonts w:ascii="Arial" w:hAnsi="Arial"/>
          <w:b/>
          <w:sz w:val="24"/>
        </w:rPr>
        <w:t>Motion om prioritering av äldreboenden i Rörvik och Vrigstad</w:t>
      </w:r>
    </w:p>
    <w:p/>
    <w:p>
      <w:r>
        <w:rPr>
          <w:rFonts w:ascii="Arial" w:hAnsi="Arial"/>
          <w:sz w:val="24"/>
        </w:rPr>
        <w:t>Inlämnad av: Sverigedemokraterna i Sävsjö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Ekonomiska besparingar hotar platser på särskilda boenden. Äldre i landsbygdsområden som Rörvik och Vrigstad behöver närhet till vård. SD vill skydda dessa platser och prioritera äldre.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behålla alla platser på äldreboenden i Rörvik och Vrigstad</w:t>
      </w:r>
    </w:p>
    <w:p>
      <w:r>
        <w:rPr>
          <w:rFonts w:ascii="Arial" w:hAnsi="Arial"/>
          <w:sz w:val="24"/>
        </w:rPr>
        <w:t>att avsätta extra medel för underhåll 2026</w:t>
      </w:r>
    </w:p>
    <w:p>
      <w:r>
        <w:rPr>
          <w:rFonts w:ascii="Arial" w:hAnsi="Arial"/>
          <w:sz w:val="24"/>
        </w:rPr>
        <w:t>att utreda utbyggnad av hemtjänst i dessa områden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Sävsjö)</w:t>
      </w:r>
    </w:p>
    <w:p>
      <w:r>
        <w:rPr>
          <w:rFonts w:ascii="Arial" w:hAnsi="Arial"/>
          <w:sz w:val="24"/>
        </w:rPr>
        <w:t>Ort: Sävsjö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Sävsjö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Sävsjö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Sävsjö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