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Lessebo kommun</w:t>
      </w:r>
    </w:p>
    <w:p/>
    <w:p>
      <w:r>
        <w:rPr>
          <w:rFonts w:ascii="Arial" w:hAnsi="Arial"/>
          <w:b/>
          <w:sz w:val="24"/>
        </w:rPr>
        <w:t>Motion till Lessebo kommunfullmäktige</w:t>
      </w:r>
    </w:p>
    <w:p/>
    <w:p>
      <w:r>
        <w:rPr>
          <w:rFonts w:ascii="Arial" w:hAnsi="Arial"/>
          <w:b/>
          <w:sz w:val="24"/>
        </w:rPr>
        <w:t>Motion om språkkrav och värderingsgrund i äldreomsorgen</w:t>
      </w:r>
    </w:p>
    <w:p/>
    <w:p>
      <w:r>
        <w:rPr>
          <w:rFonts w:ascii="Arial" w:hAnsi="Arial"/>
          <w:sz w:val="24"/>
        </w:rPr>
        <w:t>Inlämnad av: Sverigedemokraterna i Lessebo</w:t>
      </w:r>
    </w:p>
    <w:p>
      <w:r>
        <w:rPr>
          <w:rFonts w:ascii="Arial" w:hAnsi="Arial"/>
          <w:sz w:val="24"/>
        </w:rPr>
        <w:t>Datum: 2026-06-06</w:t>
      </w:r>
    </w:p>
    <w:p/>
    <w:p>
      <w:r>
        <w:rPr>
          <w:rFonts w:ascii="Arial" w:hAnsi="Arial"/>
          <w:b/>
          <w:sz w:val="24"/>
        </w:rPr>
        <w:t>Motivering</w:t>
      </w:r>
    </w:p>
    <w:p>
      <w:r>
        <w:rPr>
          <w:rFonts w:ascii="Arial" w:hAnsi="Arial"/>
          <w:sz w:val="24"/>
        </w:rPr>
        <w:t>Äldre i Lessebo kommun förtjänar trygghet och god kommunikation i omsorgen. Språkkrav på svenska hos personalen är avgörande för att undvika missförstånd och öka säkerheten. Sverigedemokraterna vill prioritera svenska värderingar och krav på personal som arbetar nära våra äldre. Detta stärker både kvaliteten och förtroendet för den kommunala omsorgen. Med en åldrande befolkning är det viktigt att agera nu.</w:t>
      </w:r>
    </w:p>
    <w:p/>
    <w:p>
      <w:r>
        <w:rPr>
          <w:rFonts w:ascii="Arial" w:hAnsi="Arial"/>
          <w:b/>
          <w:sz w:val="24"/>
        </w:rPr>
        <w:t>Förslag till beslut</w:t>
      </w:r>
    </w:p>
    <w:p>
      <w:r>
        <w:rPr>
          <w:rFonts w:ascii="Arial" w:hAnsi="Arial"/>
          <w:sz w:val="24"/>
        </w:rPr>
        <w:t>att kommunfullmäktige beslutar om språkkrav på svenska motsvarande nivå C1 för nyanställd personal i äldreomsorgen</w:t>
      </w:r>
    </w:p>
    <w:p>
      <w:r>
        <w:rPr>
          <w:rFonts w:ascii="Arial" w:hAnsi="Arial"/>
          <w:sz w:val="24"/>
        </w:rPr>
        <w:t>att en värderingsgrund med fokus på respekt för svenska traditioner införs i upphandlingar och anställningar</w:t>
      </w:r>
    </w:p>
    <w:p>
      <w:r>
        <w:rPr>
          <w:rFonts w:ascii="Arial" w:hAnsi="Arial"/>
          <w:sz w:val="24"/>
        </w:rPr>
        <w:t>att utbildningsinsatser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Lessebo)</w:t>
      </w:r>
    </w:p>
    <w:p>
      <w:r>
        <w:rPr>
          <w:rFonts w:ascii="Arial" w:hAnsi="Arial"/>
          <w:sz w:val="24"/>
        </w:rPr>
        <w:t>Ort: Lessebo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Lessebo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Lessebo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Lessebo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