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Lessebo kommun</w:t>
      </w:r>
    </w:p>
    <w:p/>
    <w:p>
      <w:r>
        <w:rPr>
          <w:rFonts w:ascii="Arial" w:hAnsi="Arial"/>
          <w:b/>
          <w:sz w:val="24"/>
        </w:rPr>
        <w:t>Motion till Lessebo kommunfullmäktige</w:t>
      </w:r>
    </w:p>
    <w:p/>
    <w:p>
      <w:r>
        <w:rPr>
          <w:rFonts w:ascii="Arial" w:hAnsi="Arial"/>
          <w:b/>
          <w:sz w:val="24"/>
        </w:rPr>
        <w:t>Motion om integrationskrav med språk och egenförsörjning</w:t>
      </w:r>
    </w:p>
    <w:p/>
    <w:p>
      <w:r>
        <w:rPr>
          <w:rFonts w:ascii="Arial" w:hAnsi="Arial"/>
          <w:sz w:val="24"/>
        </w:rPr>
        <w:t>Inlämnad av: Sverigedemokraterna i Lessebo</w:t>
      </w:r>
    </w:p>
    <w:p>
      <w:r>
        <w:rPr>
          <w:rFonts w:ascii="Arial" w:hAnsi="Arial"/>
          <w:sz w:val="24"/>
        </w:rPr>
        <w:t>Datum: 2026-06-06</w:t>
      </w:r>
    </w:p>
    <w:p/>
    <w:p>
      <w:r>
        <w:rPr>
          <w:rFonts w:ascii="Arial" w:hAnsi="Arial"/>
          <w:b/>
          <w:sz w:val="24"/>
        </w:rPr>
        <w:t>Motivering</w:t>
      </w:r>
    </w:p>
    <w:p>
      <w:r>
        <w:rPr>
          <w:rFonts w:ascii="Arial" w:hAnsi="Arial"/>
          <w:sz w:val="24"/>
        </w:rPr>
        <w:t>Integration i Lessebo kommun måste bygga på krav och ansvar. Språkkrav och fokus på jobb är nyckeln till ett sammanhållet samhälle. Sverigedemokraterna vill att nyanlända snabbt ska lära sig svenska och bidra till samhället. Detta minskar utanförskap och kostnader för kommunen. Lokala program med tydliga mål behövs.</w:t>
      </w:r>
    </w:p>
    <w:p/>
    <w:p>
      <w:r>
        <w:rPr>
          <w:rFonts w:ascii="Arial" w:hAnsi="Arial"/>
          <w:b/>
          <w:sz w:val="24"/>
        </w:rPr>
        <w:t>Förslag till beslut</w:t>
      </w:r>
    </w:p>
    <w:p>
      <w:r>
        <w:rPr>
          <w:rFonts w:ascii="Arial" w:hAnsi="Arial"/>
          <w:sz w:val="24"/>
        </w:rPr>
        <w:t>att kommunfullmäktige inför krav på SFI-nivå och jobbplan inom sex månader för nyanlända med försörjningsstöd</w:t>
      </w:r>
    </w:p>
    <w:p>
      <w:r>
        <w:rPr>
          <w:rFonts w:ascii="Arial" w:hAnsi="Arial"/>
          <w:sz w:val="24"/>
        </w:rPr>
        <w:t>att samverkan med näringslivet stärks för praktikplatser</w:t>
      </w:r>
    </w:p>
    <w:p>
      <w:r>
        <w:rPr>
          <w:rFonts w:ascii="Arial" w:hAnsi="Arial"/>
          <w:sz w:val="24"/>
        </w:rPr>
        <w:t>att uppföljning sker kvartalsvis i socialnämnden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Lessebo)</w:t>
      </w:r>
    </w:p>
    <w:p>
      <w:r>
        <w:rPr>
          <w:rFonts w:ascii="Arial" w:hAnsi="Arial"/>
          <w:sz w:val="24"/>
        </w:rPr>
        <w:t>Ort: Lessebo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Lessebo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Lessebo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Lessebo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