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Ljungby kommun</w:t>
      </w:r>
    </w:p>
    <w:p/>
    <w:p>
      <w:r>
        <w:rPr>
          <w:rFonts w:ascii="Arial" w:hAnsi="Arial"/>
          <w:b/>
          <w:sz w:val="24"/>
        </w:rPr>
        <w:t>Motion till Ljungby kommunfullmäktige</w:t>
      </w:r>
    </w:p>
    <w:p/>
    <w:p>
      <w:r>
        <w:rPr>
          <w:rFonts w:ascii="Arial" w:hAnsi="Arial"/>
          <w:b/>
          <w:sz w:val="24"/>
        </w:rPr>
        <w:t>Motion om bättre studiero och ordning i Ljungbys grundskolor</w:t>
      </w:r>
    </w:p>
    <w:p/>
    <w:p>
      <w:r>
        <w:rPr>
          <w:rFonts w:ascii="Arial" w:hAnsi="Arial"/>
          <w:sz w:val="24"/>
        </w:rPr>
        <w:t>Inlämnad av: Sverigedemokraterna i Ljungby</w:t>
      </w:r>
    </w:p>
    <w:p>
      <w:r>
        <w:rPr>
          <w:rFonts w:ascii="Arial" w:hAnsi="Arial"/>
          <w:sz w:val="24"/>
        </w:rPr>
        <w:t>Datum: 2026-06-06</w:t>
      </w:r>
    </w:p>
    <w:p/>
    <w:p>
      <w:r>
        <w:rPr>
          <w:rFonts w:ascii="Arial" w:hAnsi="Arial"/>
          <w:b/>
          <w:sz w:val="24"/>
        </w:rPr>
        <w:t>Motivering</w:t>
      </w:r>
    </w:p>
    <w:p>
      <w:r>
        <w:rPr>
          <w:rFonts w:ascii="Arial" w:hAnsi="Arial"/>
          <w:sz w:val="24"/>
        </w:rPr>
        <w:t>Ljungby kommuns grundskolor uppvisar ett lägre meritvärde än rikssnittet (209,5 jämfört med 228,5 enligt Kolada 2025). Studiero och ordning är avgörande för goda resultat. SD vill se tydliga regler mot stök och mobbning. Lokala skolor som Angelstadskolan behöver extra stöd. Detta är en investering i kommunens framtid och barnens möjligheter.</w:t>
      </w:r>
    </w:p>
    <w:p/>
    <w:p>
      <w:r>
        <w:rPr>
          <w:rFonts w:ascii="Arial" w:hAnsi="Arial"/>
          <w:b/>
          <w:sz w:val="24"/>
        </w:rPr>
        <w:t>Förslag till beslut</w:t>
      </w:r>
    </w:p>
    <w:p>
      <w:r>
        <w:rPr>
          <w:rFonts w:ascii="Arial" w:hAnsi="Arial"/>
          <w:sz w:val="24"/>
        </w:rPr>
        <w:t>att kommunfullmäktige uppdrar åt barn- och utbildningsnämnden att införa tydligare ordningsregler och öka vuxennärvaro i klassrum och på raster från hösten 2026</w:t>
      </w:r>
    </w:p>
    <w:p>
      <w:r>
        <w:rPr>
          <w:rFonts w:ascii="Arial" w:hAnsi="Arial"/>
          <w:sz w:val="24"/>
        </w:rPr>
        <w:t>att en handlingsplan mot stök och frånvaro tas fram per skola</w:t>
      </w:r>
    </w:p>
    <w:p>
      <w:r>
        <w:rPr>
          <w:rFonts w:ascii="Arial" w:hAnsi="Arial"/>
          <w:sz w:val="24"/>
        </w:rPr>
        <w:t>att resultat följs upp i kvalitetsrapport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Ljungby)</w:t>
      </w:r>
    </w:p>
    <w:p>
      <w:r>
        <w:rPr>
          <w:rFonts w:ascii="Arial" w:hAnsi="Arial"/>
          <w:sz w:val="24"/>
        </w:rPr>
        <w:t>Ort: Ljungby</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Ljungby</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Ljungby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Ljungby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