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Ljungby kommun</w:t>
      </w:r>
    </w:p>
    <w:p/>
    <w:p>
      <w:r>
        <w:rPr>
          <w:rFonts w:ascii="Arial" w:hAnsi="Arial"/>
          <w:b/>
          <w:sz w:val="24"/>
        </w:rPr>
        <w:t>Motion till Ljungby kommunfullmäktige</w:t>
      </w:r>
    </w:p>
    <w:p/>
    <w:p>
      <w:r>
        <w:rPr>
          <w:rFonts w:ascii="Arial" w:hAnsi="Arial"/>
          <w:b/>
          <w:sz w:val="24"/>
        </w:rPr>
        <w:t>Motion om krav på språk och värderingar vid integration i Ljungby</w:t>
      </w:r>
    </w:p>
    <w:p/>
    <w:p>
      <w:r>
        <w:rPr>
          <w:rFonts w:ascii="Arial" w:hAnsi="Arial"/>
          <w:sz w:val="24"/>
        </w:rPr>
        <w:t>Inlämnad av: Sverigedemokraterna i Ljungby</w:t>
      </w:r>
    </w:p>
    <w:p>
      <w:r>
        <w:rPr>
          <w:rFonts w:ascii="Arial" w:hAnsi="Arial"/>
          <w:sz w:val="24"/>
        </w:rPr>
        <w:t>Datum: 2026-06-06</w:t>
      </w:r>
    </w:p>
    <w:p/>
    <w:p>
      <w:r>
        <w:rPr>
          <w:rFonts w:ascii="Arial" w:hAnsi="Arial"/>
          <w:b/>
          <w:sz w:val="24"/>
        </w:rPr>
        <w:t>Motivering</w:t>
      </w:r>
    </w:p>
    <w:p>
      <w:r>
        <w:rPr>
          <w:rFonts w:ascii="Arial" w:hAnsi="Arial"/>
          <w:sz w:val="24"/>
        </w:rPr>
        <w:t>Kommunens integrationsarbete via nyanländ-sidorna behöver stärkas med tydliga krav. SD vill att integration ska innebära svenska språkkunskaper och respekt för svenska värderingar som jämställdhet och demokrati. Detta gynnar både individen och samhället. Utan krav riskerar vi parallellsamhällen.</w:t>
      </w:r>
    </w:p>
    <w:p/>
    <w:p>
      <w:r>
        <w:rPr>
          <w:rFonts w:ascii="Arial" w:hAnsi="Arial"/>
          <w:b/>
          <w:sz w:val="24"/>
        </w:rPr>
        <w:t>Förslag till beslut</w:t>
      </w:r>
    </w:p>
    <w:p>
      <w:r>
        <w:rPr>
          <w:rFonts w:ascii="Arial" w:hAnsi="Arial"/>
          <w:sz w:val="24"/>
        </w:rPr>
        <w:t>att kommunfullmäktige uppdrar åt socialnämnden att införa obligatoriska språkkurser med krav på progression för nyanlända</w:t>
      </w:r>
    </w:p>
    <w:p>
      <w:r>
        <w:rPr>
          <w:rFonts w:ascii="Arial" w:hAnsi="Arial"/>
          <w:sz w:val="24"/>
        </w:rPr>
        <w:t>att värderingsutbildning om svenska normer inkluderas i integrationsprogrammet</w:t>
      </w:r>
    </w:p>
    <w:p>
      <w:r>
        <w:rPr>
          <w:rFonts w:ascii="Arial" w:hAnsi="Arial"/>
          <w:sz w:val="24"/>
        </w:rPr>
        <w:t>att uppföljning sker efter 12 månader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Ljungby)</w:t>
      </w:r>
    </w:p>
    <w:p>
      <w:r>
        <w:rPr>
          <w:rFonts w:ascii="Arial" w:hAnsi="Arial"/>
          <w:sz w:val="24"/>
        </w:rPr>
        <w:t>Ort: Ljungby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Ljungby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Ljungby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Ljungby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