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rPr>
          <w:rFonts w:ascii="Arial" w:hAnsi="Arial"/>
          <w:b/>
          <w:sz w:val="24"/>
        </w:rPr>
        <w:t>SVERIGEDEMOKRATERNA</w:t>
      </w:r>
    </w:p>
    <w:p>
      <w:r>
        <w:rPr>
          <w:rFonts w:ascii="Arial" w:hAnsi="Arial"/>
          <w:b/>
          <w:sz w:val="24"/>
        </w:rPr>
        <w:t>Uppvidinge kommun</w:t>
      </w:r>
    </w:p>
    <w:p/>
    <w:p>
      <w:r>
        <w:rPr>
          <w:rFonts w:ascii="Arial" w:hAnsi="Arial"/>
          <w:b/>
          <w:sz w:val="24"/>
        </w:rPr>
        <w:t>Motion till Uppvidinge kommunfullmäktige</w:t>
      </w:r>
    </w:p>
    <w:p/>
    <w:p>
      <w:r>
        <w:rPr>
          <w:rFonts w:ascii="Arial" w:hAnsi="Arial"/>
          <w:b/>
          <w:sz w:val="24"/>
        </w:rPr>
        <w:t>Motion om att bevara och utveckla Uppvidinge Lärcenter</w:t>
      </w:r>
    </w:p>
    <w:p/>
    <w:p>
      <w:r>
        <w:rPr>
          <w:rFonts w:ascii="Arial" w:hAnsi="Arial"/>
          <w:sz w:val="24"/>
        </w:rPr>
        <w:t>Inlämnad av: Sverigedemokraterna i Uppvidinge</w:t>
      </w:r>
    </w:p>
    <w:p>
      <w:r>
        <w:rPr>
          <w:rFonts w:ascii="Arial" w:hAnsi="Arial"/>
          <w:sz w:val="24"/>
        </w:rPr>
        <w:t>Datum: 2026-06-06</w:t>
      </w:r>
    </w:p>
    <w:p/>
    <w:p>
      <w:r>
        <w:rPr>
          <w:rFonts w:ascii="Arial" w:hAnsi="Arial"/>
          <w:b/>
          <w:sz w:val="24"/>
        </w:rPr>
        <w:t>Motivering</w:t>
      </w:r>
    </w:p>
    <w:p>
      <w:r>
        <w:rPr>
          <w:rFonts w:ascii="Arial" w:hAnsi="Arial"/>
          <w:sz w:val="24"/>
        </w:rPr>
        <w:t>Barn- och utbildningsnämnden har föreslagit nedläggning av Uppvidinge Lärcenter från höstterminen 2026 som del av sparpaketet. Detta drabbar vuxenutbildning och integration i en kommun med behov av kompetensutveckling. SD motsätter sig neddragningar som försämrar utbildningsmöjligheter på landsbygden. Kommunen kan välja att prioritera detta istället för andra utgifter. Frågan är direkt beslutbar i kommunfullmäktige.</w:t>
      </w:r>
    </w:p>
    <w:p/>
    <w:p>
      <w:r>
        <w:rPr>
          <w:rFonts w:ascii="Arial" w:hAnsi="Arial"/>
          <w:b/>
          <w:sz w:val="24"/>
        </w:rPr>
        <w:t>Förslag till beslut</w:t>
      </w:r>
    </w:p>
    <w:p>
      <w:r>
        <w:rPr>
          <w:rFonts w:ascii="Arial" w:hAnsi="Arial"/>
          <w:sz w:val="24"/>
        </w:rPr>
        <w:t>att kommunfullmäktige beslutar att behålla Uppvidinge Lärcenter och avsätta medel för utveckling.</w:t>
      </w:r>
    </w:p>
    <w:p>
      <w:r>
        <w:rPr>
          <w:rFonts w:ascii="Arial" w:hAnsi="Arial"/>
          <w:sz w:val="24"/>
        </w:rPr>
        <w:t>att en utredning görs om samverkan med närliggande kommuner för effektivisering.</w:t>
      </w:r>
    </w:p>
    <w:p>
      <w:r>
        <w:rPr>
          <w:rFonts w:ascii="Arial" w:hAnsi="Arial"/>
          <w:sz w:val="24"/>
        </w:rPr>
        <w:t>att verksamheten utvärderas årligen med fokus på deltagarantal och resultat.</w:t>
      </w:r>
    </w:p>
    <w:p>
      <w:r>
        <w:rPr>
          <w:rFonts w:ascii="Arial" w:hAnsi="Arial"/>
          <w:sz w:val="24"/>
        </w:rPr>
        <w:t>att motionen bifalles.</w:t>
      </w:r>
    </w:p>
    <w:p/>
    <w:p/>
    <w:p/>
    <w:p>
      <w:r>
        <w:rPr>
          <w:rFonts w:ascii="Arial" w:hAnsi="Arial"/>
          <w:sz w:val="24"/>
        </w:rPr>
        <w:t>_______________________________________________</w:t>
      </w:r>
    </w:p>
    <w:p>
      <w:r>
        <w:rPr>
          <w:rFonts w:ascii="Arial" w:hAnsi="Arial"/>
          <w:sz w:val="24"/>
        </w:rPr>
        <w:t>Datum: 2026-06-06</w:t>
      </w:r>
    </w:p>
    <w:p>
      <w:r>
        <w:rPr>
          <w:rFonts w:ascii="Arial" w:hAnsi="Arial"/>
          <w:sz w:val="24"/>
        </w:rPr>
        <w:t>Motionärer: X _______________________________ (Namn, Sverigedemokraterna i Uppvidinge)</w:t>
      </w:r>
    </w:p>
    <w:p>
      <w:r>
        <w:rPr>
          <w:rFonts w:ascii="Arial" w:hAnsi="Arial"/>
          <w:sz w:val="24"/>
        </w:rPr>
        <w:t>Ort: Uppvidinge</w:t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b/>
          <w:sz w:val="24"/>
        </w:rPr>
        <w:t>Underskrift</w:t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  <w:t>_______________________________________________</w:t>
      </w:r>
    </w:p>
    <w:p>
      <w:r>
        <w:rPr>
          <w:rFonts w:ascii="Arial" w:hAnsi="Arial"/>
          <w:sz w:val="24"/>
        </w:rPr>
        <w:t>X _______________________________ (Namn, Sverigedemokraterna)</w:t>
      </w:r>
    </w:p>
    <w:p>
      <w:r>
        <w:rPr>
          <w:rFonts w:ascii="Arial" w:hAnsi="Arial"/>
          <w:sz w:val="24"/>
        </w:rPr>
        <w:t>Datum: 2026-06-06</w:t>
      </w:r>
    </w:p>
    <w:p>
      <w:r>
        <w:rPr>
          <w:rFonts w:ascii="Arial" w:hAnsi="Arial"/>
          <w:sz w:val="24"/>
        </w:rPr>
        <w:t>Ort: Uppvidinge</w:t>
      </w:r>
    </w:p>
    <w:sectPr w:rsidR="00FC693F" w:rsidRPr="0006063C" w:rsidSect="00034616">
      <w:headerReference w:type="default" r:id="rId9"/>
      <w:footerReference w:type="default" r:id="rId10"/>
      <w:pgSz w:w="11906" w:h="16838"/>
      <w:pgMar w:top="1440" w:right="1440" w:bottom="1440" w:left="1440" w:header="708" w:footer="708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charset w:val="00"/>
    <w:family w:val="swiss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</w:pPr>
    <w:r>
      <w:rPr>
        <w:rFonts w:ascii="Arial" w:hAnsi="Arial"/>
        <w:sz w:val="20"/>
      </w:rPr>
      <w:t xml:space="preserve">Sverigedemokraterna Uppvidinge – Motion till kommunfullmäktige  |  Sida </w:t>
    </w:r>
    <w:r>
      <w:fldChar w:fldCharType="begin"/>
      <w:instrText>PAGE</w:instrText>
      <w:fldChar w:fldCharType="end"/>
    </w: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</w:pPr>
    <w:r>
      <w:rPr>
        <w:rFonts w:ascii="Arial" w:hAnsi="Arial"/>
        <w:sz w:val="24"/>
      </w:rPr>
      <w:t>Sverigedemokraterna | Uppvidinge kommun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ns0:settings xmlns:ns0="http://schemas.openxmlformats.org/wordprocessingml/2006/main" xmlns:ns1="http://schemas.openxmlformats.org/officeDocument/2006/math" xmlns:ns2="urn:schemas-microsoft-com:office:office" xmlns:ns3="urn:schemas-microsoft-com:vml" xmlns:ns4="http://schemas.microsoft.com/office/word/2010/wordml">
  <ns0:proofState ns0:spelling="clean" ns0:grammar="clean"/>
  <ns0:defaultTabStop ns0:val="720"/>
  <ns0:characterSpacingControl ns0:val="doNotCompress"/>
  <ns0:savePreviewPicture/>
  <ns0:compat>
    <ns0:useFELayout/>
    <ns0:compatSetting ns0:name="compatibilityMode" ns0:uri="http://schemas.microsoft.com/office/word" ns0:val="14"/>
    <ns0:compatSetting ns0:name="overrideTableStyleFontSizeAndJustification" ns0:uri="http://schemas.microsoft.com/office/word" ns0:val="1"/>
    <ns0:compatSetting ns0:name="enableOpenTypeFeatures" ns0:uri="http://schemas.microsoft.com/office/word" ns0:val="1"/>
    <ns0:compatSetting ns0:name="doNotFlipMirrorIndents" ns0:uri="http://schemas.microsoft.com/office/word" ns0:val="1"/>
  </ns0:compat>
  <ns0:rsids>
    <ns0:rsidRoot ns0:val="00B47730"/>
    <ns0:rsid ns0:val="00034616"/>
    <ns0:rsid ns0:val="0006063C"/>
    <ns0:rsid ns0:val="0015074B"/>
    <ns0:rsid ns0:val="0029639D"/>
    <ns0:rsid ns0:val="00326F90"/>
    <ns0:rsid ns0:val="00AA1D8D"/>
    <ns0:rsid ns0:val="00B47730"/>
    <ns0:rsid ns0:val="00CB0664"/>
    <ns0:rsid ns0:val="00FC693F"/>
  </ns0:rsids>
  <ns1:mathPr>
    <ns1:mathFont ns1:val="Cambria Math"/>
    <ns1:brkBin ns1:val="before"/>
    <ns1:brkBinSub ns1:val="--"/>
    <ns1:smallFrac ns1:val="0"/>
    <ns1:dispDef/>
    <ns1:lMargin ns1:val="0"/>
    <ns1:rMargin ns1:val="0"/>
    <ns1:defJc ns1:val="centerGroup"/>
    <ns1:wrapIndent ns1:val="1440"/>
    <ns1:intLim ns1:val="subSup"/>
    <ns1:naryLim ns1:val="undOvr"/>
  </ns1:mathPr>
  <ns0:themeFontLang ns0:val="en-US" ns0:eastAsia="ja-JP"/>
  <ns0:clrSchemeMapping ns0:bg1="light1" ns0:t1="dark1" ns0:bg2="light2" ns0:t2="dark2" ns0:accent1="accent1" ns0:accent2="accent2" ns0:accent3="accent3" ns0:accent4="accent4" ns0:accent5="accent5" ns0:accent6="accent6" ns0:hyperlink="hyperlink" ns0:followedHyperlink="followedHyperlink"/>
  <ns0:doNotAutoCompressPictures/>
  <ns0:shapeDefaults>
    <ns2:shapedefaults ns3:ext="edit" spidmax="1027"/>
    <ns2:shapelayout ns3:ext="edit">
      <ns2:idmap ns3:ext="edit" data="1"/>
    </ns2:shapelayout>
  </ns0:shapeDefaults>
  <ns0:decimalSymbol ns0:val="."/>
  <ns0:listSeparator ns0:val=","/>
  <ns4:docId ns4:val="24062061"/>
  <ns4:defaultImageDpi ns4:val="300"/>
</ns0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