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Älvsbyn kommun</w:t>
      </w:r>
    </w:p>
    <w:p/>
    <w:p>
      <w:r>
        <w:rPr>
          <w:rFonts w:ascii="Arial" w:hAnsi="Arial"/>
          <w:b/>
          <w:sz w:val="24"/>
        </w:rPr>
        <w:t>Motion till Älvsbyn kommunfullmäktige</w:t>
      </w:r>
    </w:p>
    <w:p/>
    <w:p>
      <w:r>
        <w:rPr>
          <w:rFonts w:ascii="Arial" w:hAnsi="Arial"/>
          <w:b/>
          <w:sz w:val="24"/>
        </w:rPr>
        <w:t>Motion om effektivisering av socialtjänsten</w:t>
      </w:r>
    </w:p>
    <w:p/>
    <w:p>
      <w:r>
        <w:rPr>
          <w:rFonts w:ascii="Arial" w:hAnsi="Arial"/>
          <w:sz w:val="24"/>
        </w:rPr>
        <w:t>Inlämnad av: Sverigedemokraterna i Älvsbyn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Socialtjänsten i Älvsbyn har lidit av höga konsultkostnader. Genom att fortsätta och utöka intern kompetensutveckling kan verksamheten bli mer effektiv och kostnadseffektiv. SD ser detta som en viktig del i att vända kommunens ekonomiska trend.</w:t>
      </w:r>
    </w:p>
    <w:p>
      <w:r>
        <w:rPr>
          <w:rFonts w:ascii="Arial" w:hAnsi="Arial"/>
          <w:sz w:val="24"/>
        </w:rPr>
        <w:t>Medborgarna betalar skatt för en fungerande välfärd, inte för externa konsulter. En stark intern organisation gynnar både personal och de som behöver stöd.</w:t>
      </w:r>
    </w:p>
    <w:p>
      <w:r>
        <w:rPr>
          <w:rFonts w:ascii="Arial" w:hAnsi="Arial"/>
          <w:sz w:val="24"/>
        </w:rPr>
        <w:t>Detta ligger i linje med SD:s fokus på ansvarstagande och långsiktig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fastställer en strategi för att minska externa konsulter med 50 procent till 2028</w:t>
      </w:r>
    </w:p>
    <w:p>
      <w:r>
        <w:rPr>
          <w:rFonts w:ascii="Arial" w:hAnsi="Arial"/>
          <w:sz w:val="24"/>
        </w:rPr>
        <w:t>att rekryteringsinsatser riktas mot lokala sökande</w:t>
      </w:r>
    </w:p>
    <w:p>
      <w:r>
        <w:rPr>
          <w:rFonts w:ascii="Arial" w:hAnsi="Arial"/>
          <w:sz w:val="24"/>
        </w:rPr>
        <w:t>att årlig redovisning av besparingar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Älvsbyn)</w:t>
      </w:r>
    </w:p>
    <w:p>
      <w:r>
        <w:rPr>
          <w:rFonts w:ascii="Arial" w:hAnsi="Arial"/>
          <w:sz w:val="24"/>
        </w:rPr>
        <w:t>Ort: Älvsbyn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Älvsbyn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Älvsbyn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Älvsbyn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