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rFonts w:ascii="Arial" w:hAnsi="Arial"/>
          <w:b/>
          <w:sz w:val="24"/>
        </w:rPr>
        <w:t>Motion till Arjeplog kommunfullmäktige</w:t>
      </w:r>
    </w:p>
    <w:p>
      <w:pPr>
        <w:spacing w:after="160" w:before="24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Motivering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Den 4 juni 2026 invigdes en konstutställning på Silvermuseet där brukare och personal inom kommunens LSS-verksamheter visade upp fantasifulla verk skapade under två års tid. Detta är ett lysande exempel på hur kommunal verksamhet kan bidra till mening, gemenskap och synlighet för personer med funktionsnedsättning.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LSS-verksamheten är en viktig del av den kommunala välfärden. I en liten kommun som Arjeplog är det extra viktigt att dessa insatser får tillräckliga resurser och syns i det offentliga rummet.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Sverigedemokraterna vill att kommunen aktivt stödjer och utvecklar sådana kultur- och aktivitetsinsatser som både stärker individerna och berikar det lokala samhället. Det handlar om medmänsklighet och om att alla arjeplogsbor ska känna sig delaktiga.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Verksamheten ska prioriteras i budget och planering.</w:t>
      </w:r>
    </w:p>
    <w:p>
      <w:pPr>
        <w:spacing w:after="160" w:before="24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Förslag till beslut</w:t>
      </w:r>
    </w:p>
    <w:p>
      <w:pPr>
        <w:spacing w:after="80"/>
      </w:pPr>
      <w:r>
        <w:rPr>
          <w:rFonts w:ascii="Arial" w:cs="Arial" w:eastAsia="Arial" w:hAnsi="Arial"/>
          <w:sz w:val="22"/>
          <w:szCs w:val="22"/>
        </w:rPr>
        <w:t xml:space="preserve">att kommunfullmäktige beslutar att LSS-verksamhetens kultur-, fritids- och integrationsinsatser ska prioriteras i kommande verksamhetsplaner och budgetar,</w:t>
      </w:r>
    </w:p>
    <w:p>
      <w:pPr>
        <w:spacing w:after="80"/>
      </w:pPr>
      <w:r>
        <w:rPr>
          <w:rFonts w:ascii="Arial" w:cs="Arial" w:eastAsia="Arial" w:hAnsi="Arial"/>
          <w:sz w:val="22"/>
          <w:szCs w:val="22"/>
        </w:rPr>
        <w:t xml:space="preserve">att ge förvaltningen i uppdrag att regelbundet visa upp och marknadsföra brukarnas skapande på kommunens offentliga platser och i samverkan med Silvermuseet och andra aktörer,</w:t>
      </w:r>
    </w:p>
    <w:p>
      <w:pPr>
        <w:spacing w:after="80"/>
      </w:pPr>
      <w:r>
        <w:rPr>
          <w:rFonts w:ascii="Arial" w:cs="Arial" w:eastAsia="Arial" w:hAnsi="Arial"/>
          <w:sz w:val="22"/>
          <w:szCs w:val="22"/>
        </w:rPr>
        <w:t xml:space="preserve">att avsätta ökade medel för material, personal och lokaler för LSS-kulturverksamhet,</w:t>
      </w:r>
    </w:p>
    <w:p>
      <w:pPr>
        <w:spacing w:after="80"/>
      </w:pPr>
      <w:r>
        <w:rPr>
          <w:rFonts w:ascii="Arial" w:cs="Arial" w:eastAsia="Arial" w:hAnsi="Arial"/>
          <w:sz w:val="22"/>
          <w:szCs w:val="22"/>
        </w:rPr>
        <w:t xml:space="preserve"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Arjeplog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Arjeplog)</w:t>
      </w:r>
    </w:p>
    <w:p>
      <w:r>
        <w:rPr>
          <w:rFonts w:ascii="Arial" w:hAnsi="Arial"/>
          <w:sz w:val="24"/>
        </w:rPr>
        <w:t>Ort: Arjeplog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Arjeplog</w:t>
      </w:r>
    </w:p>
    <w:sectPr>
      <w:headerReference w:type="default" r:id="rId7"/>
      <w:footerReference w:type="default" r:id="rId8"/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sz w:val="18"/>
        <w:szCs w:val="18"/>
      </w:rPr>
      <w:t xml:space="preserve">Sverigedemokraterna Arjeplog | Sid </w:t>
    </w:r>
    <w:r>
      <w:rPr>
        <w:rFonts w:ascii="Arial" w:cs="Arial" w:eastAsia="Arial" w:hAnsi="Arial"/>
        <w:sz w:val="18"/>
        <w:szCs w:val="18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center"/>
    </w:pPr>
    <w:r>
      <w:rPr>
        <w:rFonts w:ascii="Arial" w:cs="Arial" w:eastAsia="Arial" w:hAnsi="Arial"/>
        <w:b/>
        <w:bCs/>
        <w:sz w:val="28"/>
        <w:szCs w:val="28"/>
      </w:rPr>
      <w:t xml:space="preserve">SVERIGEDEMOKRATERNA</w:t>
    </w:r>
  </w:p>
  <w:p>
    <w:pPr>
      <w:jc w:val="center"/>
    </w:pPr>
    <w:r>
      <w:rPr>
        <w:rFonts w:ascii="Arial" w:cs="Arial" w:eastAsia="Arial" w:hAnsi="Arial"/>
        <w:sz w:val="24"/>
        <w:szCs w:val="24"/>
      </w:rPr>
      <w:t xml:space="preserve">Arjeplogs kommun</w:t>
    </w:r>
  </w:p>
  <w:p/>
  <w:p>
    <w:pPr>
      <w:jc w:val="center"/>
    </w:pPr>
    <w:r>
      <w:rPr>
        <w:rFonts w:ascii="Arial" w:cs="Arial" w:eastAsia="Arial" w:hAnsi="Arial"/>
        <w:b/>
        <w:bCs/>
        <w:sz w:val="24"/>
        <w:szCs w:val="24"/>
      </w:rPr>
      <w:t xml:space="preserve">Motion till kommunfullmäktige</w:t>
    </w:r>
  </w:p>
  <w:p/>
  <w:p>
    <w:pPr>
      <w:jc w:val="center"/>
    </w:pPr>
    <w:r>
      <w:rPr>
        <w:rFonts w:ascii="Arial" w:cs="Arial" w:eastAsia="Arial" w:hAnsi="Arial"/>
        <w:b/>
        <w:bCs/>
        <w:sz w:val="24"/>
        <w:szCs w:val="24"/>
      </w:rPr>
      <w:t xml:space="preserve">Motion om stärkt stöd till LSS-verksamhetens kultur- och integrationsinsatser</w:t>
    </w:r>
  </w:p>
  <w:p/>
  <w:p>
    <w:r>
      <w:rPr>
        <w:rFonts w:ascii="Arial" w:cs="Arial" w:eastAsia="Arial" w:hAnsi="Arial"/>
        <w:sz w:val="20"/>
        <w:szCs w:val="20"/>
      </w:rPr>
      <w:t xml:space="preserve">Inlämnad av: Sverigedemokraterna i Arjeplog</w:t>
    </w:r>
  </w:p>
  <w:p>
    <w:r>
      <w:rPr>
        <w:rFonts w:ascii="Arial" w:cs="Arial" w:eastAsia="Arial" w:hAnsi="Arial"/>
        <w:sz w:val="20"/>
        <w:szCs w:val="20"/>
      </w:rPr>
      <w:t xml:space="preserve">Datum: 2026-06-05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2026-06-05T15:19:41.307Z</dcterms:created>
  <dcterms:modified xsi:type="dcterms:W3CDTF">2026-06-05T15:19:41.307Z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