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rFonts w:ascii="Arial" w:hAnsi="Arial"/>
          <w:b/>
          <w:sz w:val="24"/>
        </w:rPr>
        <w:t>Motion till Arjeplog kommunfullmäktige</w:t>
      </w:r>
    </w:p>
    <w:p>
      <w:pPr>
        <w:spacing w:after="160" w:before="240"/>
      </w:pPr>
      <w:r>
        <w:rPr>
          <w:rFonts w:ascii="Arial" w:cs="Arial" w:eastAsia="Arial" w:hAnsi="Arial"/>
          <w:b/>
          <w:bCs/>
          <w:sz w:val="24"/>
          <w:szCs w:val="24"/>
        </w:rPr>
        <w:t xml:space="preserve">Motivering</w:t>
      </w:r>
    </w:p>
    <w:p>
      <w:pPr>
        <w:spacing w:after="120"/>
      </w:pPr>
      <w:r>
        <w:rPr>
          <w:rFonts w:ascii="Arial" w:cs="Arial" w:eastAsia="Arial" w:hAnsi="Arial"/>
          <w:sz w:val="22"/>
          <w:szCs w:val="22"/>
        </w:rPr>
        <w:t xml:space="preserve">Arjeplogs äldre, oavsett om de bor på Björkbacken eller har hemtjänst, har rätt till trygg och bra vård på sitt eget språk. Svenska språket är avgörande för kommunikation, säkerhet och värdighet i mötet med hemtjänst och vårdpersonal.</w:t>
      </w:r>
    </w:p>
    <w:p>
      <w:pPr>
        <w:spacing w:after="120"/>
      </w:pPr>
      <w:r>
        <w:rPr>
          <w:rFonts w:ascii="Arial" w:cs="Arial" w:eastAsia="Arial" w:hAnsi="Arial"/>
          <w:sz w:val="22"/>
          <w:szCs w:val="22"/>
        </w:rPr>
        <w:t xml:space="preserve">I många kommuner har bristande språkkunskaper hos personal lett till missförstånd, felmedicinering och otrygghet för de äldre. Arjeplog ska inte hamna i samma situation.</w:t>
      </w:r>
    </w:p>
    <w:p>
      <w:pPr>
        <w:spacing w:after="120"/>
      </w:pPr>
      <w:r>
        <w:rPr>
          <w:rFonts w:ascii="Arial" w:cs="Arial" w:eastAsia="Arial" w:hAnsi="Arial"/>
          <w:sz w:val="22"/>
          <w:szCs w:val="22"/>
        </w:rPr>
        <w:t xml:space="preserve">Sverigedemokraterna kräver att goda kunskaper i svenska språket, både muntligt och skriftligt, ska vara ett tydligt krav vid anställning inom kommunens äldreomsorg och hemtjänst. Språktest eller motsvarande ska ingå i rekryteringsprocessen.</w:t>
      </w:r>
    </w:p>
    <w:p>
      <w:pPr>
        <w:spacing w:after="120"/>
      </w:pPr>
      <w:r>
        <w:rPr>
          <w:rFonts w:ascii="Arial" w:cs="Arial" w:eastAsia="Arial" w:hAnsi="Arial"/>
          <w:sz w:val="22"/>
          <w:szCs w:val="22"/>
        </w:rPr>
        <w:t xml:space="preserve">Äldre arjeplogsbor har byggt upp kommunen med sitt arbete och sina skatter. De förtjänar personal som kan kommunicera obehindrat på svenska.</w:t>
      </w:r>
    </w:p>
    <w:p>
      <w:pPr>
        <w:spacing w:after="160" w:before="240"/>
      </w:pPr>
      <w:r>
        <w:rPr>
          <w:rFonts w:ascii="Arial" w:cs="Arial" w:eastAsia="Arial" w:hAnsi="Arial"/>
          <w:b/>
          <w:bCs/>
          <w:sz w:val="24"/>
          <w:szCs w:val="24"/>
        </w:rPr>
        <w:t xml:space="preserve">Förslag till beslut</w:t>
      </w:r>
    </w:p>
    <w:p>
      <w:pPr>
        <w:spacing w:after="80"/>
      </w:pPr>
      <w:r>
        <w:rPr>
          <w:rFonts w:ascii="Arial" w:cs="Arial" w:eastAsia="Arial" w:hAnsi="Arial"/>
          <w:sz w:val="22"/>
          <w:szCs w:val="22"/>
        </w:rPr>
        <w:t xml:space="preserve">att kommunfullmäktige beslutar att krav på dokumenterade goda kunskaper i svenska språket (motsvarande minst SFI C eller godkänt språktest) ska gälla vid all nyrekrytering till hemtjänst och särskilt boende,</w:t>
      </w:r>
    </w:p>
    <w:p>
      <w:pPr>
        <w:spacing w:after="80"/>
      </w:pPr>
      <w:r>
        <w:rPr>
          <w:rFonts w:ascii="Arial" w:cs="Arial" w:eastAsia="Arial" w:hAnsi="Arial"/>
          <w:sz w:val="22"/>
          <w:szCs w:val="22"/>
        </w:rPr>
        <w:t xml:space="preserve">att ge socialförvaltningen i uppdrag att erbjuda språkkurser och stöd till befintlig personal som behöver förbättra sina kunskaper,</w:t>
      </w:r>
    </w:p>
    <w:p>
      <w:pPr>
        <w:spacing w:after="80"/>
      </w:pPr>
      <w:r>
        <w:rPr>
          <w:rFonts w:ascii="Arial" w:cs="Arial" w:eastAsia="Arial" w:hAnsi="Arial"/>
          <w:sz w:val="22"/>
          <w:szCs w:val="22"/>
        </w:rPr>
        <w:t xml:space="preserve">att i upphandlingar och avtal med externa utförare ställa samma språkkrav,</w:t>
      </w:r>
    </w:p>
    <w:p>
      <w:pPr>
        <w:spacing w:after="80"/>
      </w:pPr>
      <w:r>
        <w:rPr>
          <w:rFonts w:ascii="Arial" w:cs="Arial" w:eastAsia="Arial" w:hAnsi="Arial"/>
          <w:sz w:val="22"/>
          <w:szCs w:val="22"/>
        </w:rPr>
        <w:t xml:space="preserve">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Arjeplog</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Arjeplog)</w:t>
      </w:r>
    </w:p>
    <w:p>
      <w:r>
        <w:rPr>
          <w:rFonts w:ascii="Arial" w:hAnsi="Arial"/>
          <w:sz w:val="24"/>
        </w:rPr>
        <w:t>Ort: Arjeplog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Arjeplog</w:t>
      </w:r>
    </w:p>
    <w:sectPr>
      <w:headerReference w:type="default" r:id="rId7"/>
      <w:footerReference w:type="default" r:id="rId8"/>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sz w:val="18"/>
        <w:szCs w:val="18"/>
      </w:rPr>
      <w:t xml:space="preserve">Sverigedemokraterna Arjeplog | Sid </w:t>
    </w:r>
    <w:r>
      <w:rPr>
        <w:rFonts w:ascii="Arial" w:cs="Arial" w:eastAsia="Arial" w:hAnsi="Arial"/>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Arial" w:cs="Arial" w:eastAsia="Arial" w:hAnsi="Arial"/>
        <w:b/>
        <w:bCs/>
        <w:sz w:val="28"/>
        <w:szCs w:val="28"/>
      </w:rPr>
      <w:t xml:space="preserve">SVERIGEDEMOKRATERNA</w:t>
    </w:r>
  </w:p>
  <w:p>
    <w:pPr>
      <w:jc w:val="center"/>
    </w:pPr>
    <w:r>
      <w:rPr>
        <w:rFonts w:ascii="Arial" w:cs="Arial" w:eastAsia="Arial" w:hAnsi="Arial"/>
        <w:sz w:val="24"/>
        <w:szCs w:val="24"/>
      </w:rPr>
      <w:t xml:space="preserve">Arjeplogs kommun</w:t>
    </w:r>
  </w:p>
  <w:p/>
  <w:p>
    <w:pPr>
      <w:jc w:val="center"/>
    </w:pPr>
    <w:r>
      <w:rPr>
        <w:rFonts w:ascii="Arial" w:cs="Arial" w:eastAsia="Arial" w:hAnsi="Arial"/>
        <w:b/>
        <w:bCs/>
        <w:sz w:val="24"/>
        <w:szCs w:val="24"/>
      </w:rPr>
      <w:t xml:space="preserve">Motion till kommunfullmäktige</w:t>
    </w:r>
  </w:p>
  <w:p/>
  <w:p>
    <w:pPr>
      <w:jc w:val="center"/>
    </w:pPr>
    <w:r>
      <w:rPr>
        <w:rFonts w:ascii="Arial" w:cs="Arial" w:eastAsia="Arial" w:hAnsi="Arial"/>
        <w:b/>
        <w:bCs/>
        <w:sz w:val="24"/>
        <w:szCs w:val="24"/>
      </w:rPr>
      <w:t xml:space="preserve">Motion om krav på svenska språket i äldreomsorgen</w:t>
    </w:r>
  </w:p>
  <w:p/>
  <w:p>
    <w:r>
      <w:rPr>
        <w:rFonts w:ascii="Arial" w:cs="Arial" w:eastAsia="Arial" w:hAnsi="Arial"/>
        <w:sz w:val="20"/>
        <w:szCs w:val="20"/>
      </w:rPr>
      <w:t xml:space="preserve">Inlämnad av: Sverigedemokraterna i Arjeplog</w:t>
    </w:r>
  </w:p>
  <w:p>
    <w:r>
      <w:rPr>
        <w:rFonts w:ascii="Arial" w:cs="Arial" w:eastAsia="Arial" w:hAnsi="Arial"/>
        <w:sz w:val="20"/>
        <w:szCs w:val="20"/>
      </w:rPr>
      <w:t xml:space="preserve">Datum: 2026-06-05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2026-06-05T15:19:41.330Z</dcterms:created>
  <dcterms:modified xsi:type="dcterms:W3CDTF">2026-06-05T15:19:41.330Z</dcterms:modified>
</cp:coreProperties>
</file>

<file path=docProps/custom.xml><?xml version="1.0" encoding="utf-8"?>
<Properties xmlns="http://schemas.openxmlformats.org/officeDocument/2006/custom-properties" xmlns:vt="http://schemas.openxmlformats.org/officeDocument/2006/docPropsVTypes"/>
</file>