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rFonts w:ascii="Arial" w:hAnsi="Arial"/>
          <w:b/>
          <w:sz w:val="24"/>
        </w:rPr>
        <w:t>Motion till Arvidsjaur kommunfullmäktige</w:t>
      </w:r>
    </w:p>
    <w:p/>
    <w:p>
      <w:r>
        <w:rPr>
          <w:rFonts w:ascii="Arial" w:cs="Arial" w:eastAsia="Arial" w:hAnsi="Arial"/>
          <w:b/>
          <w:bCs/>
          <w:sz w:val="26"/>
          <w:szCs w:val="26"/>
        </w:rPr>
        <w:t xml:space="preserve">Motion om medborgarinflytande och trygghet i detaljplan för Lillberget</w:t>
      </w:r>
    </w:p>
    <w:p/>
    <w:p>
      <w:r>
        <w:rPr>
          <w:rFonts w:ascii="Arial" w:cs="Arial" w:eastAsia="Arial" w:hAnsi="Arial"/>
          <w:sz w:val="24"/>
          <w:szCs w:val="24"/>
        </w:rPr>
        <w:t xml:space="preserve">Inlämnad av: Sverigedemokraterna i Arvidsjaur</w:t>
      </w:r>
    </w:p>
    <w:p>
      <w:r>
        <w:rPr>
          <w:rFonts w:ascii="Arial" w:cs="Arial" w:eastAsia="Arial" w:hAnsi="Arial"/>
          <w:sz w:val="24"/>
          <w:szCs w:val="24"/>
        </w:rPr>
        <w:t xml:space="preserve">Datum: 2026-06-05</w:t>
      </w:r>
    </w:p>
    <w:p/>
    <w:p>
      <w:r>
        <w:rPr>
          <w:rFonts w:ascii="Arial" w:cs="Arial" w:eastAsia="Arial" w:hAnsi="Arial"/>
          <w:b/>
          <w:bCs/>
          <w:sz w:val="24"/>
          <w:szCs w:val="24"/>
        </w:rPr>
        <w:t xml:space="preserve">Motivering</w:t>
      </w:r>
    </w:p>
    <w:p>
      <w:r>
        <w:rPr>
          <w:rFonts w:ascii="Arial" w:cs="Arial" w:eastAsia="Arial" w:hAnsi="Arial"/>
          <w:sz w:val="24"/>
          <w:szCs w:val="24"/>
        </w:rPr>
        <w:t xml:space="preserve">I juni 2026 kungjorde Arvidsjaurs kommun ett förslag till detaljplan för området kring Lillberget, del av VÄSTLUNDA 1:2 m.fl. - Garnisonsområde K4. Området har militär anknytning och planen kan få stor betydelse för kommunens utveckling, markanvändning och framtida trygghet. Det är avgörande att invånarna ges reellt inflytande innan beslut fattas. Trygghetsaspekter, lokala behov som bostäder eller service samt medborgarnas synpunkter måste vägas in för att planen ska bli en tillgång för Arvidsjaur snarare än enbart ett externt projekt.</w:t>
      </w:r>
    </w:p>
    <w:p>
      <w:r>
        <w:rPr>
          <w:rFonts w:ascii="Arial" w:cs="Arial" w:eastAsia="Arial" w:hAnsi="Arial"/>
          <w:sz w:val="24"/>
          <w:szCs w:val="24"/>
        </w:rPr>
        <w:t xml:space="preserve">Sverigedemokraterna står för medborgarstyrt och lokalt förankrat beslutsfattande. Stora planändringar ska inte ske över huvudet på de som bor i kommunen.</w:t>
      </w:r>
    </w:p>
    <w:p/>
    <w:p>
      <w:r>
        <w:rPr>
          <w:rFonts w:ascii="Arial" w:cs="Arial" w:eastAsia="Arial" w:hAnsi="Arial"/>
          <w:b/>
          <w:bCs/>
          <w:sz w:val="24"/>
          <w:szCs w:val="24"/>
        </w:rPr>
        <w:t xml:space="preserve">Förslag till beslut</w:t>
      </w:r>
    </w:p>
    <w:p>
      <w:r>
        <w:rPr>
          <w:rFonts w:ascii="Arial" w:cs="Arial" w:eastAsia="Arial" w:hAnsi="Arial"/>
          <w:sz w:val="24"/>
          <w:szCs w:val="24"/>
        </w:rPr>
        <w:t xml:space="preserve">att genomföra en bred och öppen medborgardialog om detaljplanen för Lillberget/Garnisonsområde K4 innan antagande,</w:t>
      </w:r>
    </w:p>
    <w:p>
      <w:r>
        <w:rPr>
          <w:rFonts w:ascii="Arial" w:cs="Arial" w:eastAsia="Arial" w:hAnsi="Arial"/>
          <w:sz w:val="24"/>
          <w:szCs w:val="24"/>
        </w:rPr>
        <w:t xml:space="preserve">att inkludera en särskild trygghets- och säkerhetsanalys i planprocessen,</w:t>
      </w:r>
    </w:p>
    <w:p>
      <w:r>
        <w:rPr>
          <w:rFonts w:ascii="Arial" w:cs="Arial" w:eastAsia="Arial" w:hAnsi="Arial"/>
          <w:sz w:val="24"/>
          <w:szCs w:val="24"/>
        </w:rPr>
        <w:t xml:space="preserve">att prioritera lokala behov som bostäder, service eller näringsliv i planen,</w:t>
      </w:r>
    </w:p>
    <w:p>
      <w:r>
        <w:rPr>
          <w:rFonts w:ascii="Arial" w:cs="Arial" w:eastAsia="Arial" w:hAnsi="Arial"/>
          <w:sz w:val="24"/>
          <w:szCs w:val="24"/>
        </w:rPr>
        <w:t xml:space="preserve">att redovisa inkomna synpunkter och hur de beaktats för kommunfullmäktige,</w:t>
      </w:r>
    </w:p>
    <w:p>
      <w:r>
        <w:rPr>
          <w:rFonts w:ascii="Arial" w:cs="Arial" w:eastAsia="Arial" w:hAnsi="Arial"/>
          <w:sz w:val="24"/>
          <w:szCs w:val="24"/>
        </w:rPr>
        <w:t xml:space="preserve">att motionen bifalles.</w:t>
      </w:r>
    </w:p>
    <w:p/>
    <w:p/>
    <w:p/>
    <w:p>
      <w:r>
        <w:rPr>
          <w:rFonts w:ascii="Arial" w:hAnsi="Arial"/>
          <w:sz w:val="24"/>
        </w:rPr>
        <w:t>_______________________________________________</w:t>
      </w:r>
    </w:p>
    <w:p>
      <w:r>
        <w:rPr>
          <w:rFonts w:ascii="Arial" w:hAnsi="Arial"/>
          <w:sz w:val="24"/>
        </w:rPr>
        <w:t>Datum: 2026-06-05</w:t>
      </w:r>
    </w:p>
    <w:p>
      <w:r>
        <w:rPr>
          <w:rFonts w:ascii="Arial" w:hAnsi="Arial"/>
          <w:sz w:val="24"/>
        </w:rPr>
        <w:t>Ort: Arvidsjaur</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2026-06-05</w:t>
      </w:r>
    </w:p>
    <w:p>
      <w:r>
        <w:rPr>
          <w:rFonts w:ascii="Arial" w:hAnsi="Arial"/>
          <w:sz w:val="24"/>
        </w:rPr>
        <w:t>Motionärer: X _______________________________ (Namn, Sverigedemokraterna i Arvidsjaur)</w:t>
      </w:r>
    </w:p>
    <w:p>
      <w:r>
        <w:rPr>
          <w:rFonts w:ascii="Arial" w:hAnsi="Arial"/>
          <w:sz w:val="24"/>
        </w:rPr>
        <w:t>Ort: Arvidsjaur</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2026-06-05</w:t>
      </w:r>
    </w:p>
    <w:p>
      <w:r>
        <w:rPr>
          <w:rFonts w:ascii="Arial" w:hAnsi="Arial"/>
          <w:sz w:val="24"/>
        </w:rPr>
        <w:t>Ort: Arvidsjaur</w:t>
      </w:r>
    </w:p>
    <w:sectPr>
      <w:headerReference w:type="default" r:id="rId7"/>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center"/>
    </w:pPr>
    <w:r>
      <w:rPr>
        <w:rFonts w:ascii="Arial" w:cs="Arial" w:eastAsia="Arial" w:hAnsi="Arial"/>
        <w:b/>
        <w:bCs/>
        <w:sz w:val="20"/>
        <w:szCs w:val="20"/>
      </w:rPr>
      <w:t xml:space="preserve">SVERIGEDEMOKRATERNA</w:t>
    </w:r>
  </w:p>
  <w:p>
    <w:pPr>
      <w:jc w:val="center"/>
    </w:pPr>
    <w:r>
      <w:rPr>
        <w:rFonts w:ascii="Arial" w:cs="Arial" w:eastAsia="Arial" w:hAnsi="Arial"/>
        <w:b/>
        <w:bCs/>
        <w:sz w:val="20"/>
        <w:szCs w:val="20"/>
      </w:rPr>
      <w:t xml:space="preserve">Arvidsjaur kommun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ntTable" Target="fontTable.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2026-06-05T15:20:22.509Z</dcterms:created>
  <dcterms:modified xsi:type="dcterms:W3CDTF">2026-06-05T15:20:22.510Z</dcterms:modified>
</cp:coreProperties>
</file>

<file path=docProps/custom.xml><?xml version="1.0" encoding="utf-8"?>
<Properties xmlns="http://schemas.openxmlformats.org/officeDocument/2006/custom-properties" xmlns:vt="http://schemas.openxmlformats.org/officeDocument/2006/docPropsVTypes"/>
</file>