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Arvidsjaur kommunfullmäktige</w:t>
      </w:r>
    </w:p>
    <w:p/>
    <w:p>
      <w:r>
        <w:rPr>
          <w:rFonts w:ascii="Arial" w:cs="Arial" w:eastAsia="Arial" w:hAnsi="Arial"/>
          <w:b/>
          <w:bCs/>
          <w:sz w:val="26"/>
          <w:szCs w:val="26"/>
        </w:rPr>
        <w:t xml:space="preserve">Motion om språk- och demokrati krav för kommunalt stöd och anställningar</w:t>
      </w:r>
    </w:p>
    <w:p/>
    <w:p>
      <w:r>
        <w:rPr>
          <w:rFonts w:ascii="Arial" w:cs="Arial" w:eastAsia="Arial" w:hAnsi="Arial"/>
          <w:sz w:val="24"/>
          <w:szCs w:val="24"/>
        </w:rPr>
        <w:t xml:space="preserve">Inlämnad av: Sverigedemokraterna i Arvidsjaur</w:t>
      </w:r>
    </w:p>
    <w:p>
      <w:r>
        <w:rPr>
          <w:rFonts w:ascii="Arial" w:cs="Arial" w:eastAsia="Arial" w:hAnsi="Arial"/>
          <w:sz w:val="24"/>
          <w:szCs w:val="24"/>
        </w:rPr>
        <w:t xml:space="preserve">Datum: 2026-06-05</w:t>
      </w:r>
    </w:p>
    <w:p/>
    <w:p>
      <w:r>
        <w:rPr>
          <w:rFonts w:ascii="Arial" w:cs="Arial" w:eastAsia="Arial" w:hAnsi="Arial"/>
          <w:b/>
          <w:bCs/>
          <w:sz w:val="24"/>
          <w:szCs w:val="24"/>
        </w:rPr>
        <w:t xml:space="preserve">Motivering</w:t>
      </w:r>
    </w:p>
    <w:p>
      <w:r>
        <w:rPr>
          <w:rFonts w:ascii="Arial" w:cs="Arial" w:eastAsia="Arial" w:hAnsi="Arial"/>
          <w:sz w:val="24"/>
          <w:szCs w:val="24"/>
        </w:rPr>
        <w:t xml:space="preserve">Arvidsjaurs kommun har begränsade resurser i en liten kommun med cirka 6 050 invånare. Kommunalt stöd till föreningar och anställningar inom kommunen ska gå till verksamheter och personer som delar grundläggande svenska värderingar och kan kommunicera på svenska. Språkkrav och krav på respekt för demokrati, jämställdhet och lagar är rimliga villkor för att få del av skattebetalarnas pengar. Detta stärker integrationen med krav och säkerställer att offentliga medel inte går till verksamheter som motverkar svenska värderingar.</w:t>
      </w:r>
    </w:p>
    <w:p>
      <w:r>
        <w:rPr>
          <w:rFonts w:ascii="Arial" w:cs="Arial" w:eastAsia="Arial" w:hAnsi="Arial"/>
          <w:sz w:val="24"/>
          <w:szCs w:val="24"/>
        </w:rPr>
        <w:t xml:space="preserve">Sverigedemokraterna vill ha en kommun där medborgarna kommer först och där stöd ges under tydliga villkor som värnar det svenska samhället.</w:t>
      </w:r>
    </w:p>
    <w:p/>
    <w:p>
      <w:r>
        <w:rPr>
          <w:rFonts w:ascii="Arial" w:cs="Arial" w:eastAsia="Arial" w:hAnsi="Arial"/>
          <w:b/>
          <w:bCs/>
          <w:sz w:val="24"/>
          <w:szCs w:val="24"/>
        </w:rPr>
        <w:t xml:space="preserve">Förslag till beslut</w:t>
      </w:r>
    </w:p>
    <w:p>
      <w:r>
        <w:rPr>
          <w:rFonts w:ascii="Arial" w:cs="Arial" w:eastAsia="Arial" w:hAnsi="Arial"/>
          <w:sz w:val="24"/>
          <w:szCs w:val="24"/>
        </w:rPr>
        <w:t xml:space="preserve">att införa krav på dokumenterad goda kunskaper i svenska språket för anställningar i kundnära kommunala verksamheter,</w:t>
      </w:r>
    </w:p>
    <w:p>
      <w:r>
        <w:rPr>
          <w:rFonts w:ascii="Arial" w:cs="Arial" w:eastAsia="Arial" w:hAnsi="Arial"/>
          <w:sz w:val="24"/>
          <w:szCs w:val="24"/>
        </w:rPr>
        <w:t xml:space="preserve">att villkora alla föreningsbidrag och externa stöd med krav på demokratiska värderingar, jämställdhet enligt svensk lag och respekt för Sveriges grundlagar,</w:t>
      </w:r>
    </w:p>
    <w:p>
      <w:r>
        <w:rPr>
          <w:rFonts w:ascii="Arial" w:cs="Arial" w:eastAsia="Arial" w:hAnsi="Arial"/>
          <w:sz w:val="24"/>
          <w:szCs w:val="24"/>
        </w:rPr>
        <w:t xml:space="preserve">att granska befintliga bidrag och avtal mot de nya kraven,</w:t>
      </w:r>
    </w:p>
    <w:p>
      <w:r>
        <w:rPr>
          <w:rFonts w:ascii="Arial" w:cs="Arial" w:eastAsia="Arial" w:hAnsi="Arial"/>
          <w:sz w:val="24"/>
          <w:szCs w:val="24"/>
        </w:rPr>
        <w:t xml:space="preserve">att årligen redovisa vilka bidrag som beviljats och vilka krav som ställts,</w:t>
      </w:r>
    </w:p>
    <w:p>
      <w:r>
        <w:rPr>
          <w:rFonts w:ascii="Arial" w:cs="Arial" w:eastAsia="Arial" w:hAnsi="Arial"/>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Arvidsjaur</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Arvidsjaur)</w:t>
      </w:r>
    </w:p>
    <w:p>
      <w:r>
        <w:rPr>
          <w:rFonts w:ascii="Arial" w:hAnsi="Arial"/>
          <w:sz w:val="24"/>
        </w:rPr>
        <w:t>Ort: Arvidsjaur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Arvidsjaur</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w:t>
    </w:r>
  </w:p>
  <w:p>
    <w:pPr>
      <w:jc w:val="center"/>
    </w:pPr>
    <w:r>
      <w:rPr>
        <w:rFonts w:ascii="Arial" w:cs="Arial" w:eastAsia="Arial" w:hAnsi="Arial"/>
        <w:b/>
        <w:bCs/>
        <w:sz w:val="20"/>
        <w:szCs w:val="20"/>
      </w:rPr>
      <w:t xml:space="preserve">Arvidsjaur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2026-06-05T15:21:30.719Z</dcterms:created>
  <dcterms:modified xsi:type="dcterms:W3CDTF">2026-06-05T15:21:30.719Z</dcterms:modified>
</cp:coreProperties>
</file>

<file path=docProps/custom.xml><?xml version="1.0" encoding="utf-8"?>
<Properties xmlns="http://schemas.openxmlformats.org/officeDocument/2006/custom-properties" xmlns:vt="http://schemas.openxmlformats.org/officeDocument/2006/docPropsVTypes"/>
</file>