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Jokkmokk kommun</w:t>
      </w:r>
    </w:p>
    <w:p/>
    <w:p>
      <w:r>
        <w:rPr>
          <w:rFonts w:ascii="Arial" w:hAnsi="Arial"/>
          <w:b/>
          <w:sz w:val="24"/>
        </w:rPr>
        <w:t>Motion till Jokkmokk kommunfullmäktige</w:t>
      </w:r>
    </w:p>
    <w:p/>
    <w:p>
      <w:r>
        <w:rPr>
          <w:rFonts w:ascii="Arial" w:hAnsi="Arial"/>
          <w:b/>
          <w:sz w:val="24"/>
        </w:rPr>
        <w:t>Motion om tryggare och bättre äldreboenden i Porjus och Jokkmokk</w:t>
      </w:r>
    </w:p>
    <w:p/>
    <w:p>
      <w:r>
        <w:rPr>
          <w:rFonts w:ascii="Arial" w:hAnsi="Arial"/>
          <w:sz w:val="24"/>
        </w:rPr>
        <w:t>Inlämnad av: Sverigedemokraterna i Jokkmokk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Pionjären i Porjus har haft problem 2025. SD vill se renoveringar och bättre bemanning för de äldres trygghet.</w:t>
      </w:r>
    </w:p>
    <w:p>
      <w:r>
        <w:rPr>
          <w:rFonts w:ascii="Arial" w:hAnsi="Arial"/>
          <w:sz w:val="24"/>
        </w:rPr>
        <w:t>Äldreomsorg är en prioriterad SD-fråga.</w:t>
      </w:r>
    </w:p>
    <w:p>
      <w:r>
        <w:rPr>
          <w:rFonts w:ascii="Arial" w:hAnsi="Arial"/>
          <w:sz w:val="24"/>
        </w:rPr>
        <w:t>Jokkmokks äldre ska ha värdig omsorg.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renovering av Pionjären under 2026-2027</w:t>
      </w:r>
    </w:p>
    <w:p>
      <w:r>
        <w:rPr>
          <w:rFonts w:ascii="Arial" w:hAnsi="Arial"/>
          <w:sz w:val="24"/>
        </w:rPr>
        <w:t>att bemanningen ökas med fokus på svenska talande personal</w:t>
      </w:r>
    </w:p>
    <w:p>
      <w:r>
        <w:rPr>
          <w:rFonts w:ascii="Arial" w:hAnsi="Arial"/>
          <w:sz w:val="24"/>
        </w:rPr>
        <w:t>att en ny plan för framtida äldreboende presenteras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Jokkmokk)</w:t>
      </w:r>
    </w:p>
    <w:p>
      <w:r>
        <w:rPr>
          <w:rFonts w:ascii="Arial" w:hAnsi="Arial"/>
          <w:sz w:val="24"/>
        </w:rPr>
        <w:t>Ort: Jokkmokk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Jokkmokk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Jokkmokk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Jokkmokk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