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Övertorneå kommun</w:t>
      </w:r>
    </w:p>
    <w:p/>
    <w:p>
      <w:r>
        <w:rPr>
          <w:rFonts w:ascii="Arial" w:hAnsi="Arial"/>
          <w:b/>
          <w:sz w:val="24"/>
        </w:rPr>
        <w:t>Motion till Övertorneå kommunfullmäktige</w:t>
      </w:r>
    </w:p>
    <w:p/>
    <w:p>
      <w:r>
        <w:rPr>
          <w:rFonts w:ascii="Arial" w:hAnsi="Arial"/>
          <w:b/>
          <w:sz w:val="24"/>
        </w:rPr>
        <w:t>Motion om språkkrav för personal inom äldreomsorgen</w:t>
      </w:r>
    </w:p>
    <w:p/>
    <w:p>
      <w:r>
        <w:rPr>
          <w:rFonts w:ascii="Arial" w:hAnsi="Arial"/>
          <w:sz w:val="24"/>
        </w:rPr>
        <w:t>Inlämnad av: Sverigedemokraterna i Övertorneå</w:t>
      </w:r>
    </w:p>
    <w:p>
      <w:r>
        <w:rPr>
          <w:rFonts w:ascii="Arial" w:hAnsi="Arial"/>
          <w:sz w:val="24"/>
        </w:rPr>
        <w:t>Datum: 2026-06-06</w:t>
      </w:r>
    </w:p>
    <w:p/>
    <w:p>
      <w:r>
        <w:rPr>
          <w:rFonts w:ascii="Arial" w:hAnsi="Arial"/>
          <w:b/>
          <w:sz w:val="24"/>
        </w:rPr>
        <w:t>Motivering</w:t>
      </w:r>
    </w:p>
    <w:p>
      <w:r>
        <w:rPr>
          <w:rFonts w:ascii="Arial" w:hAnsi="Arial"/>
          <w:sz w:val="24"/>
        </w:rPr>
        <w:t>Övertorneå har ett gott samarbete mellan kommun och region inom äldreomsorgen med fokus på tillgänglighet. För att säkerställa hög kvalitet och god kommunikation med äldre invånare är svenska språkkunskaper avgörande. SD prioriterar äldre och vill införa krav på god svenska vid anställning. Detta skyddar de mest sårbara och höjer vårdkvaliteten i linje med partiets värderingar.</w:t>
      </w:r>
    </w:p>
    <w:p/>
    <w:p>
      <w:r>
        <w:rPr>
          <w:rFonts w:ascii="Arial" w:hAnsi="Arial"/>
          <w:b/>
          <w:sz w:val="24"/>
        </w:rPr>
        <w:t>Förslag till beslut</w:t>
      </w:r>
    </w:p>
    <w:p>
      <w:r>
        <w:rPr>
          <w:rFonts w:ascii="Arial" w:hAnsi="Arial"/>
          <w:sz w:val="24"/>
        </w:rPr>
        <w:t>att kommunfullmäktige beslutar om krav på dokumenterad god svenska för all personal inom kommunal äldreomsorg från 2027.</w:t>
      </w:r>
    </w:p>
    <w:p>
      <w:r>
        <w:rPr>
          <w:rFonts w:ascii="Arial" w:hAnsi="Arial"/>
          <w:sz w:val="24"/>
        </w:rPr>
        <w:t>att kravet ska gälla både nyanställningar och befintlig personal med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Övertorneå)</w:t>
      </w:r>
    </w:p>
    <w:p>
      <w:r>
        <w:rPr>
          <w:rFonts w:ascii="Arial" w:hAnsi="Arial"/>
          <w:sz w:val="24"/>
        </w:rPr>
        <w:t>Ort: Övertorneå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Övertorneå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Övertorneå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Övertorneå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