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Kumla kommun</w:t>
      </w:r>
    </w:p>
    <w:p/>
    <w:p>
      <w:r>
        <w:rPr>
          <w:rFonts w:ascii="Arial" w:hAnsi="Arial"/>
          <w:b/>
          <w:sz w:val="24"/>
        </w:rPr>
        <w:t>Motion till Kumla kommunfullmäktige</w:t>
      </w:r>
    </w:p>
    <w:p/>
    <w:p>
      <w:r>
        <w:rPr>
          <w:rFonts w:ascii="Arial" w:hAnsi="Arial"/>
          <w:b/>
          <w:sz w:val="24"/>
        </w:rPr>
        <w:t>Motion om ökad ordning och studiero på Skogstorpsskolan</w:t>
      </w:r>
    </w:p>
    <w:p/>
    <w:p>
      <w:r>
        <w:rPr>
          <w:rFonts w:ascii="Arial" w:hAnsi="Arial"/>
          <w:sz w:val="24"/>
        </w:rPr>
        <w:t>Inlämnad av: Sverigedemokraterna i Kumla</w:t>
      </w:r>
    </w:p>
    <w:p>
      <w:r>
        <w:rPr>
          <w:rFonts w:ascii="Arial" w:hAnsi="Arial"/>
          <w:sz w:val="24"/>
        </w:rPr>
        <w:t>Datum: 2026-06-06</w:t>
      </w:r>
    </w:p>
    <w:p/>
    <w:p>
      <w:r>
        <w:rPr>
          <w:rFonts w:ascii="Arial" w:hAnsi="Arial"/>
          <w:b/>
          <w:sz w:val="24"/>
        </w:rPr>
        <w:t>Motivering</w:t>
      </w:r>
    </w:p>
    <w:p>
      <w:r>
        <w:rPr>
          <w:rFonts w:ascii="Arial" w:hAnsi="Arial"/>
          <w:sz w:val="24"/>
        </w:rPr>
        <w:t>Skogstorpsskolan har drabbats av rektorsavhopp under 2026 vilket lett till akut skolkris. Två stödrektorer har satts in tillfälligt men långsiktig stabilitet saknas. Elever och personal rapporterar bristande studiero vilket påverkar kunskapsresultaten negativt. Som en av kommunens större F-9-skolor i norra Kumla är det avgörande att åtgärda detta för att säkerställa trygg och kunskapsinriktad undervisning. Sverigedemokraterna prioriterar ordning och reda i skolan för alla elevers bästa.</w:t>
      </w:r>
    </w:p>
    <w:p/>
    <w:p>
      <w:r>
        <w:rPr>
          <w:rFonts w:ascii="Arial" w:hAnsi="Arial"/>
          <w:b/>
          <w:sz w:val="24"/>
        </w:rPr>
        <w:t>Förslag till beslut</w:t>
      </w:r>
    </w:p>
    <w:p>
      <w:r>
        <w:rPr>
          <w:rFonts w:ascii="Arial" w:hAnsi="Arial"/>
          <w:sz w:val="24"/>
        </w:rPr>
        <w:t>att kommunfullmäktige beslutar om permanenta resurser för ytterligare en rektor samt förstärkt ordningsstöd på Skogstorpsskolan från höstterminen 2026</w:t>
      </w:r>
    </w:p>
    <w:p>
      <w:r>
        <w:rPr>
          <w:rFonts w:ascii="Arial" w:hAnsi="Arial"/>
          <w:sz w:val="24"/>
        </w:rPr>
        <w:t>att en handlingsplan för studiero tas fram i samverkan med lärare och föräldrar</w:t>
      </w:r>
    </w:p>
    <w:p>
      <w:r>
        <w:rPr>
          <w:rFonts w:ascii="Arial" w:hAnsi="Arial"/>
          <w:sz w:val="24"/>
        </w:rPr>
        <w:t>att resultaten följs upp i nämnd under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Kumla)</w:t>
      </w:r>
    </w:p>
    <w:p>
      <w:r>
        <w:rPr>
          <w:rFonts w:ascii="Arial" w:hAnsi="Arial"/>
          <w:sz w:val="24"/>
        </w:rPr>
        <w:t>Ort: Kumla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Kumla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Kumla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Kumla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