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Lindesberg kommun</w:t>
      </w:r>
    </w:p>
    <w:p/>
    <w:p>
      <w:r>
        <w:rPr>
          <w:rFonts w:ascii="Arial" w:hAnsi="Arial"/>
          <w:b/>
          <w:sz w:val="24"/>
        </w:rPr>
        <w:t>Motion till Lindesberg kommunfullmäktige</w:t>
      </w:r>
    </w:p>
    <w:p/>
    <w:p>
      <w:r>
        <w:rPr>
          <w:rFonts w:ascii="Arial" w:hAnsi="Arial"/>
          <w:b/>
          <w:sz w:val="24"/>
        </w:rPr>
        <w:t>Motion om kravbaserad integration i Lindesberg</w:t>
      </w:r>
    </w:p>
    <w:p/>
    <w:p>
      <w:r>
        <w:rPr>
          <w:rFonts w:ascii="Arial" w:hAnsi="Arial"/>
          <w:sz w:val="24"/>
        </w:rPr>
        <w:t>Inlämnad av: Sverigedemokraterna i Lindesberg</w:t>
      </w:r>
    </w:p>
    <w:p>
      <w:r>
        <w:rPr>
          <w:rFonts w:ascii="Arial" w:hAnsi="Arial"/>
          <w:sz w:val="24"/>
        </w:rPr>
        <w:t>Datum: 2026-06-06</w:t>
      </w:r>
    </w:p>
    <w:p/>
    <w:p>
      <w:r>
        <w:rPr>
          <w:rFonts w:ascii="Arial" w:hAnsi="Arial"/>
          <w:b/>
          <w:sz w:val="24"/>
        </w:rPr>
        <w:t>Motivering</w:t>
      </w:r>
    </w:p>
    <w:p>
      <w:r>
        <w:rPr>
          <w:rFonts w:ascii="Arial" w:hAnsi="Arial"/>
          <w:sz w:val="24"/>
        </w:rPr>
        <w:t>Integrationen i Lindesberg behöver stärkas med tydliga krav på språk, arbete och svenska värderingar. SD:s politik betonar att den som kommer hit ska anpassa sig och bidra. Kommunen har ansvar att ställa krav för att skydda välfärden för skattebetalarna. Detta skapar bättre förutsättningar för alla invånare.</w:t>
      </w:r>
    </w:p>
    <w:p/>
    <w:p>
      <w:r>
        <w:rPr>
          <w:rFonts w:ascii="Arial" w:hAnsi="Arial"/>
          <w:b/>
          <w:sz w:val="24"/>
        </w:rPr>
        <w:t>Förslag till beslut</w:t>
      </w:r>
    </w:p>
    <w:p>
      <w:r>
        <w:rPr>
          <w:rFonts w:ascii="Arial" w:hAnsi="Arial"/>
          <w:sz w:val="24"/>
        </w:rPr>
        <w:t>att en kravbaserad integrationspolicy antas med fokus på svenska språket och egen försörjning</w:t>
      </w:r>
    </w:p>
    <w:p>
      <w:r>
        <w:rPr>
          <w:rFonts w:ascii="Arial" w:hAnsi="Arial"/>
          <w:sz w:val="24"/>
        </w:rPr>
        <w:t>att SFI och samhällsorientering kopplas till tydliga uppföljningsmål</w:t>
      </w:r>
    </w:p>
    <w:p>
      <w:r>
        <w:rPr>
          <w:rFonts w:ascii="Arial" w:hAnsi="Arial"/>
          <w:sz w:val="24"/>
        </w:rPr>
        <w:t>att återvändandestöd utreds för den som inte uppfyller kraven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Lindesberg)</w:t>
      </w:r>
    </w:p>
    <w:p>
      <w:r>
        <w:rPr>
          <w:rFonts w:ascii="Arial" w:hAnsi="Arial"/>
          <w:sz w:val="24"/>
        </w:rPr>
        <w:t>Ort: Lindesberg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Lindesberg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Lindesberg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Lindesberg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