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Ljusnarsberg kommun</w:t>
      </w:r>
    </w:p>
    <w:p/>
    <w:p>
      <w:r>
        <w:rPr>
          <w:rFonts w:ascii="Arial" w:hAnsi="Arial"/>
          <w:b/>
          <w:sz w:val="24"/>
        </w:rPr>
        <w:t>Motion till Ljusnarsberg kommunfullmäktige</w:t>
      </w:r>
    </w:p>
    <w:p/>
    <w:p>
      <w:r>
        <w:rPr>
          <w:rFonts w:ascii="Arial" w:hAnsi="Arial"/>
          <w:b/>
          <w:sz w:val="24"/>
        </w:rPr>
        <w:t>Motion om språkkrav för nyanställda i omsorg</w:t>
      </w:r>
    </w:p>
    <w:p/>
    <w:p>
      <w:r>
        <w:rPr>
          <w:rFonts w:ascii="Arial" w:hAnsi="Arial"/>
          <w:sz w:val="24"/>
        </w:rPr>
        <w:t>Inlämnad av: Sverigedemokraterna i Ljusnarsberg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och kommunikation är avgörande i äldreomsorgen där många brukare är svensktalande. Kommunen kan ställa krav vid rekrytering. SD vill ha språkkrav för att säkerställa kvalitet och integration med svenska värderingar.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språkkrav motsvarande SFI-nivå C för nyanställda inom omsorg</w:t>
      </w:r>
    </w:p>
    <w:p>
      <w:r>
        <w:rPr>
          <w:rFonts w:ascii="Arial" w:hAnsi="Arial"/>
          <w:sz w:val="24"/>
        </w:rPr>
        <w:t>att införa språktest vid anställning</w:t>
      </w:r>
    </w:p>
    <w:p>
      <w:r>
        <w:rPr>
          <w:rFonts w:ascii="Arial" w:hAnsi="Arial"/>
          <w:sz w:val="24"/>
        </w:rPr>
        <w:t>att erbjuda internutbildning i svenska för befintlig personal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Ljusnarsberg)</w:t>
      </w:r>
    </w:p>
    <w:p>
      <w:r>
        <w:rPr>
          <w:rFonts w:ascii="Arial" w:hAnsi="Arial"/>
          <w:sz w:val="24"/>
        </w:rPr>
        <w:t>Ort: Ljusnarsberg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Ljusnarsberg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Ljusnarsberg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Ljusnarsberg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