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Boxholm kommun</w:t>
      </w:r>
    </w:p>
    <w:p/>
    <w:p>
      <w:r>
        <w:rPr>
          <w:rFonts w:ascii="Arial" w:hAnsi="Arial"/>
          <w:b/>
          <w:sz w:val="24"/>
        </w:rPr>
        <w:t>Motion till Boxholm kommunfullmäktige</w:t>
      </w:r>
    </w:p>
    <w:p/>
    <w:p>
      <w:r>
        <w:rPr>
          <w:rFonts w:ascii="Arial" w:hAnsi="Arial"/>
          <w:b/>
          <w:sz w:val="24"/>
        </w:rPr>
        <w:t>Motion om installation av fler övervakningskameror för ökad trygghet i centrala Boxholm</w:t>
      </w:r>
    </w:p>
    <w:p/>
    <w:p>
      <w:r>
        <w:rPr>
          <w:rFonts w:ascii="Arial" w:hAnsi="Arial"/>
          <w:sz w:val="24"/>
        </w:rPr>
        <w:t>Inlämnad av: Sverigedemokraterna i Boxholm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Det lokala brottsförebyggande rådet (BRÅ) i Boxholm arbetar aktivt med trygghet och har medborgarlöfte tillsammans med polisen. Trots goda intentioner behövs konkreta preventiva åtgärder som kameror i centrala områden för att minska brott och öka upplevd trygghet. Sverigedemokraterna prioriterar laglydiga medborgares säkerhet framför andra hänsyn.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utreda och föreslå platser för fler kameror i centrala Boxholm</w:t>
      </w:r>
    </w:p>
    <w:p>
      <w:r>
        <w:rPr>
          <w:rFonts w:ascii="Arial" w:hAnsi="Arial"/>
          <w:sz w:val="24"/>
        </w:rPr>
        <w:t>att installation sker i samverkan med polisen under 2026</w:t>
      </w:r>
    </w:p>
    <w:p>
      <w:r>
        <w:rPr>
          <w:rFonts w:ascii="Arial" w:hAnsi="Arial"/>
          <w:sz w:val="24"/>
        </w:rPr>
        <w:t>att kostnader täcks inom befintlig trygghetsbudget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Boxholm)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Boxholm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Boxholm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