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Finspång kommun</w:t>
      </w:r>
    </w:p>
    <w:p/>
    <w:p>
      <w:r>
        <w:rPr>
          <w:rFonts w:ascii="Arial" w:hAnsi="Arial"/>
          <w:b/>
          <w:sz w:val="24"/>
        </w:rPr>
        <w:t>Motion till Finspång kommunfullmäktige</w:t>
      </w:r>
    </w:p>
    <w:p/>
    <w:p>
      <w:r>
        <w:rPr>
          <w:rFonts w:ascii="Arial" w:hAnsi="Arial"/>
          <w:b/>
          <w:sz w:val="24"/>
        </w:rPr>
        <w:t>Motion om integration med krav på svenska värderingar</w:t>
      </w:r>
    </w:p>
    <w:p/>
    <w:p>
      <w:r>
        <w:rPr>
          <w:rFonts w:ascii="Arial" w:hAnsi="Arial"/>
          <w:sz w:val="24"/>
        </w:rPr>
        <w:t>Inlämnad av: Sverigedemokraterna i Finspång</w:t>
      </w:r>
    </w:p>
    <w:p>
      <w:r>
        <w:rPr>
          <w:rFonts w:ascii="Arial" w:hAnsi="Arial"/>
          <w:sz w:val="24"/>
        </w:rPr>
        <w:t>Datum: 2026-06-06</w:t>
      </w:r>
    </w:p>
    <w:p/>
    <w:p>
      <w:r>
        <w:rPr>
          <w:rFonts w:ascii="Arial" w:hAnsi="Arial"/>
          <w:b/>
          <w:sz w:val="24"/>
        </w:rPr>
        <w:t>Motivering</w:t>
      </w:r>
    </w:p>
    <w:p>
      <w:r>
        <w:rPr>
          <w:rFonts w:ascii="Arial" w:hAnsi="Arial"/>
          <w:sz w:val="24"/>
        </w:rPr>
        <w:t>Integration i Finspång behöver stärkas med tydliga krav på svenska språket och grundläggande värderingar som jämställdhet och demokrati. SD ser parallellsamhällen som ett hot mot sammanhållningen och vill ha obligatoriska insatser för nyanlända.</w:t>
      </w:r>
    </w:p>
    <w:p/>
    <w:p>
      <w:r>
        <w:rPr>
          <w:rFonts w:ascii="Arial" w:hAnsi="Arial"/>
          <w:b/>
          <w:sz w:val="24"/>
        </w:rPr>
        <w:t>Förslag till beslut</w:t>
      </w:r>
    </w:p>
    <w:p>
      <w:r>
        <w:rPr>
          <w:rFonts w:ascii="Arial" w:hAnsi="Arial"/>
          <w:sz w:val="24"/>
        </w:rPr>
        <w:t>att kommunfullmäktige uppdrar åt integrationsenheten att införa obligatoriska samhällsorienteringar med fokus på svenska värderingar 2026.</w:t>
      </w:r>
    </w:p>
    <w:p>
      <w:r>
        <w:rPr>
          <w:rFonts w:ascii="Arial" w:hAnsi="Arial"/>
          <w:sz w:val="24"/>
        </w:rPr>
        <w:t>att språkkrav kopplas till bidrag och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Finspång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Finspång)</w:t>
      </w:r>
    </w:p>
    <w:p>
      <w:r>
        <w:rPr>
          <w:rFonts w:ascii="Arial" w:hAnsi="Arial"/>
          <w:sz w:val="24"/>
        </w:rPr>
        <w:t>Ort: Finspång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Finspång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Finspång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Finspång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