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Ödeshög kommun</w:t>
      </w:r>
    </w:p>
    <w:p/>
    <w:p>
      <w:r>
        <w:rPr>
          <w:rFonts w:ascii="Arial" w:hAnsi="Arial"/>
          <w:b/>
          <w:sz w:val="24"/>
        </w:rPr>
        <w:t>Motion till Ödeshög kommunfullmäktige</w:t>
      </w:r>
    </w:p>
    <w:p/>
    <w:p>
      <w:r>
        <w:rPr>
          <w:rFonts w:ascii="Arial" w:hAnsi="Arial"/>
          <w:b/>
          <w:sz w:val="24"/>
        </w:rPr>
        <w:t>Motion om förbättrad studiero i kommunens grundskolor</w:t>
      </w:r>
    </w:p>
    <w:p/>
    <w:p>
      <w:r>
        <w:rPr>
          <w:rFonts w:ascii="Arial" w:hAnsi="Arial"/>
          <w:sz w:val="24"/>
        </w:rPr>
        <w:t>Inlämnad av: Sverigedemokraterna i Ödeshög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goda resultat i nationella prov för årskurs 3 i matematik 2025 finns behov av att stärka ordning och studiero i grundskolorna. Lysingskolan och andra enheter rapporterar utmaningar med distraktioner. SD vill införa tydligare regler och stöd för lärare för att säkerställa en lugn lärmiljö.</w:t>
      </w:r>
    </w:p>
    <w:p>
      <w:r>
        <w:rPr>
          <w:rFonts w:ascii="Arial" w:hAnsi="Arial"/>
          <w:sz w:val="24"/>
        </w:rPr>
        <w:t>Studiero är grundläggande för alla elevers kunskapsutveckling och ligger i linje med SD:s skolpolitik om ordning och reda.</w:t>
      </w:r>
    </w:p>
    <w:p>
      <w:r>
        <w:rPr>
          <w:rFonts w:ascii="Arial" w:hAnsi="Arial"/>
          <w:sz w:val="24"/>
        </w:rPr>
        <w:t>Åtgärderna ska vara konkreta och genomförbara inom kommunens ansvar för skolan.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införa en kommunövergripande policy för studiero med tydliga regler mot mobiltelefoner och störande beteende från och med läsåret 2026/2027</w:t>
      </w:r>
    </w:p>
    <w:p>
      <w:r>
        <w:rPr>
          <w:rFonts w:ascii="Arial" w:hAnsi="Arial"/>
          <w:sz w:val="24"/>
        </w:rPr>
        <w:t>att lärare ges utökat stöd genom fortbildning i klassrumshantering under 2026</w:t>
      </w:r>
    </w:p>
    <w:p>
      <w:r>
        <w:rPr>
          <w:rFonts w:ascii="Arial" w:hAnsi="Arial"/>
          <w:sz w:val="24"/>
        </w:rPr>
        <w:t>att resultaten följs upp i kommunens kvalitetsredovisning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Ödeshög)</w:t>
      </w:r>
    </w:p>
    <w:p>
      <w:r>
        <w:rPr>
          <w:rFonts w:ascii="Arial" w:hAnsi="Arial"/>
          <w:sz w:val="24"/>
        </w:rPr>
        <w:t>Ort: Ödeshög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Ödeshög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Ödeshög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Ödeshög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