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Helsingborg kommun</w:t>
      </w:r>
    </w:p>
    <w:p/>
    <w:p>
      <w:r>
        <w:rPr>
          <w:rFonts w:ascii="Arial" w:hAnsi="Arial"/>
          <w:b/>
          <w:sz w:val="24"/>
        </w:rPr>
        <w:t>Motion till Helsingborg kommunfullmäktige</w:t>
      </w:r>
    </w:p>
    <w:p/>
    <w:p>
      <w:r>
        <w:rPr>
          <w:rFonts w:ascii="Arial" w:hAnsi="Arial"/>
          <w:b/>
          <w:sz w:val="24"/>
        </w:rPr>
        <w:t>Motion om förbättrad arbetsro i Helsingborgs grundskolor</w:t>
      </w:r>
    </w:p>
    <w:p/>
    <w:p>
      <w:r>
        <w:rPr>
          <w:rFonts w:ascii="Arial" w:hAnsi="Arial"/>
          <w:sz w:val="24"/>
        </w:rPr>
        <w:t>Inlämnad av: Sverigedemokraterna i Helsingborg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Flera skolor har granskats av Skolinspektionen 2026 gällande arbetsmiljö. Otrygghet och brist på studiero påverkar kunskapsresultaten negativt. SD vill ha ordning och reda i skolan som en grundförutsättning för god utbildning och trygga elever och lärare.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utbildningsnämnden att införa kommunövergripande riktlinjer för ordning och studiero</w:t>
      </w:r>
    </w:p>
    <w:p>
      <w:r>
        <w:rPr>
          <w:rFonts w:ascii="Arial" w:hAnsi="Arial"/>
          <w:sz w:val="24"/>
        </w:rPr>
        <w:t>att lärarna ges stöd och befogenheter att upprätthålla ordningen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Helsingborg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Helsingborg)</w:t>
      </w:r>
    </w:p>
    <w:p>
      <w:r>
        <w:rPr>
          <w:rFonts w:ascii="Arial" w:hAnsi="Arial"/>
          <w:sz w:val="24"/>
        </w:rPr>
        <w:t>Ort: Helsingborg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Helsingborg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Helsingborg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Helsingborg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