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Kristianstad kommun</w:t>
      </w:r>
    </w:p>
    <w:p/>
    <w:p>
      <w:r>
        <w:rPr>
          <w:rFonts w:ascii="Arial" w:hAnsi="Arial"/>
          <w:b/>
          <w:sz w:val="24"/>
        </w:rPr>
        <w:t>Motion till Kristianstad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 och avtal</w:t>
      </w:r>
    </w:p>
    <w:p/>
    <w:p>
      <w:r>
        <w:rPr>
          <w:rFonts w:ascii="Arial" w:hAnsi="Arial"/>
          <w:sz w:val="24"/>
        </w:rPr>
        <w:t>Inlämnad av: Sverigedemokraterna i Kristianstad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Skattebetalarnas pengar ska hanteras med största öppenhet. SD vill ha full insyn i upphandlingar för att motverka slöseri och korruption. Transparens 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upphandlingar över 500 000 kr publiceras offentligt med motivering.</w:t>
      </w:r>
    </w:p>
    <w:p>
      <w:r>
        <w:rPr>
          <w:rFonts w:ascii="Arial" w:hAnsi="Arial"/>
          <w:sz w:val="24"/>
        </w:rPr>
        <w:t>att en oberoende granskning av avtal införs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Kristianstad)</w:t>
      </w:r>
    </w:p>
    <w:p>
      <w:r>
        <w:rPr>
          <w:rFonts w:ascii="Arial" w:hAnsi="Arial"/>
          <w:sz w:val="24"/>
        </w:rPr>
        <w:t>Ort: Kristianstad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Kristianstad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Kristianstad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Kristianstad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