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Landskrona kommun</w:t>
      </w:r>
    </w:p>
    <w:p/>
    <w:p>
      <w:r>
        <w:rPr>
          <w:rFonts w:ascii="Arial" w:hAnsi="Arial"/>
          <w:b/>
          <w:sz w:val="24"/>
        </w:rPr>
        <w:t>Motion till Landskrona kommunfullmäktige</w:t>
      </w:r>
    </w:p>
    <w:p/>
    <w:p>
      <w:r>
        <w:rPr>
          <w:rFonts w:ascii="Arial" w:hAnsi="Arial"/>
          <w:b/>
          <w:sz w:val="24"/>
        </w:rPr>
        <w:t>Motion om språkkrav för personal inom äldreomsorgen</w:t>
      </w:r>
    </w:p>
    <w:p/>
    <w:p>
      <w:r>
        <w:rPr>
          <w:rFonts w:ascii="Arial" w:hAnsi="Arial"/>
          <w:sz w:val="24"/>
        </w:rPr>
        <w:t>Inlämnad av: Sverigedemokraterna i Landskrona</w:t>
      </w:r>
    </w:p>
    <w:p>
      <w:r>
        <w:rPr>
          <w:rFonts w:ascii="Arial" w:hAnsi="Arial"/>
          <w:sz w:val="24"/>
        </w:rPr>
        <w:t>Datum: 2026-06-06</w:t>
      </w:r>
    </w:p>
    <w:p/>
    <w:p>
      <w:r>
        <w:rPr>
          <w:rFonts w:ascii="Arial" w:hAnsi="Arial"/>
          <w:b/>
          <w:sz w:val="24"/>
        </w:rPr>
        <w:t>Motivering</w:t>
      </w:r>
    </w:p>
    <w:p>
      <w:r>
        <w:rPr>
          <w:rFonts w:ascii="Arial" w:hAnsi="Arial"/>
          <w:sz w:val="24"/>
        </w:rPr>
        <w:t>Landskrona har klättrat i hemtjänstrankingen 2025 men tidigare problem med kommunikation har rapporterats. Svenska språkkunskaper är avgörande för trygg vård och kontakt med äldre medborgare. SD vill införa krav på god svenska för all omsorgspersonal. Detta prioriterar kvalitet och medborgarnas behov framför andra hänsyn.</w:t>
      </w:r>
    </w:p>
    <w:p/>
    <w:p>
      <w:r>
        <w:rPr>
          <w:rFonts w:ascii="Arial" w:hAnsi="Arial"/>
          <w:b/>
          <w:sz w:val="24"/>
        </w:rPr>
        <w:t>Förslag till beslut</w:t>
      </w:r>
    </w:p>
    <w:p>
      <w:r>
        <w:rPr>
          <w:rFonts w:ascii="Arial" w:hAnsi="Arial"/>
          <w:sz w:val="24"/>
        </w:rPr>
        <w:t>att kommunfullmäktige beslutar om språkkrav motsvarande minst nivå C1 i svenska för nyanställd personal inom hemtjänst och äldreboenden från 2027.</w:t>
      </w:r>
    </w:p>
    <w:p>
      <w:r>
        <w:rPr>
          <w:rFonts w:ascii="Arial" w:hAnsi="Arial"/>
          <w:sz w:val="24"/>
        </w:rPr>
        <w:t>att befintlig personal erbjuds språkutbildning.</w:t>
      </w:r>
    </w:p>
    <w:p>
      <w:r>
        <w:rPr>
          <w:rFonts w:ascii="Arial" w:hAnsi="Arial"/>
          <w:sz w:val="24"/>
        </w:rPr>
        <w:t>att uppföljning sker via kvalitetsmätningar.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Landskrona)</w:t>
      </w:r>
    </w:p>
    <w:p>
      <w:r>
        <w:rPr>
          <w:rFonts w:ascii="Arial" w:hAnsi="Arial"/>
          <w:sz w:val="24"/>
        </w:rPr>
        <w:t>Ort: Landskrona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Landskrona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Landskrona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Landskrona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