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Perstorp kommun</w:t>
      </w:r>
    </w:p>
    <w:p/>
    <w:p>
      <w:r>
        <w:rPr>
          <w:rFonts w:ascii="Arial" w:hAnsi="Arial"/>
          <w:b/>
          <w:sz w:val="24"/>
        </w:rPr>
        <w:t>Motion till Perstorp kommunfullmäktige</w:t>
      </w:r>
    </w:p>
    <w:p/>
    <w:p>
      <w:r>
        <w:rPr>
          <w:rFonts w:ascii="Arial" w:hAnsi="Arial"/>
          <w:b/>
          <w:sz w:val="24"/>
        </w:rPr>
        <w:t>Motion om språkkrav inom äldreomsorgen</w:t>
      </w:r>
    </w:p>
    <w:p/>
    <w:p>
      <w:r>
        <w:rPr>
          <w:rFonts w:ascii="Arial" w:hAnsi="Arial"/>
          <w:sz w:val="24"/>
        </w:rPr>
        <w:t>Inlämnad av: Sverigedemokraterna i Perstorp</w:t>
      </w:r>
    </w:p>
    <w:p>
      <w:r>
        <w:rPr>
          <w:rFonts w:ascii="Arial" w:hAnsi="Arial"/>
          <w:sz w:val="24"/>
        </w:rPr>
        <w:t>Datum: 2026-06-06</w:t>
      </w:r>
    </w:p>
    <w:p/>
    <w:p>
      <w:r>
        <w:rPr>
          <w:rFonts w:ascii="Arial" w:hAnsi="Arial"/>
          <w:b/>
          <w:sz w:val="24"/>
        </w:rPr>
        <w:t>Motivering</w:t>
      </w:r>
    </w:p>
    <w:p>
      <w:r>
        <w:rPr>
          <w:rFonts w:ascii="Arial" w:hAnsi="Arial"/>
          <w:sz w:val="24"/>
        </w:rPr>
        <w:t>I Perstorps äldreomsorg är det avgörande att personalen behärskar svenska för att säkerställa trygg och kvalitativ vård. Bristande språkkunskaper leder till missförstånd och lägre brukarnöjdhet. Som SD prioriterar vi svenska äldre och kräver att all personal har dokumenterad svenska motsvarande SFI D-nivå eller högre. Detta stärker både kvalitet och respekt för de äldre medborgarna.</w:t>
      </w:r>
    </w:p>
    <w:p/>
    <w:p>
      <w:r>
        <w:rPr>
          <w:rFonts w:ascii="Arial" w:hAnsi="Arial"/>
          <w:b/>
          <w:sz w:val="24"/>
        </w:rPr>
        <w:t>Förslag till beslut</w:t>
      </w:r>
    </w:p>
    <w:p>
      <w:r>
        <w:rPr>
          <w:rFonts w:ascii="Arial" w:hAnsi="Arial"/>
          <w:sz w:val="24"/>
        </w:rPr>
        <w:t>att kommunfullmäktige beslutar att införa språkkrav på svenska för all personal inom hemtjänst och särskilt boende</w:t>
      </w:r>
    </w:p>
    <w:p>
      <w:r>
        <w:rPr>
          <w:rFonts w:ascii="Arial" w:hAnsi="Arial"/>
          <w:sz w:val="24"/>
        </w:rPr>
        <w:t>att kravet gäller vid nyanställning från 2027</w:t>
      </w:r>
    </w:p>
    <w:p>
      <w:r>
        <w:rPr>
          <w:rFonts w:ascii="Arial" w:hAnsi="Arial"/>
          <w:sz w:val="24"/>
        </w:rPr>
        <w:t>att utbildningsinsatser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Perstorp)</w:t>
      </w:r>
    </w:p>
    <w:p>
      <w:r>
        <w:rPr>
          <w:rFonts w:ascii="Arial" w:hAnsi="Arial"/>
          <w:sz w:val="24"/>
        </w:rPr>
        <w:t>Ort: Perstorp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Perstorp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Perstorp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Perstorp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