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Flen kommun</w:t>
      </w:r>
    </w:p>
    <w:p/>
    <w:p>
      <w:r>
        <w:rPr>
          <w:rFonts w:ascii="Arial" w:hAnsi="Arial"/>
          <w:b/>
          <w:sz w:val="24"/>
        </w:rPr>
        <w:t>Motion till Flen kommunfullmäktige</w:t>
      </w:r>
    </w:p>
    <w:p/>
    <w:p>
      <w:r>
        <w:rPr>
          <w:rFonts w:ascii="Arial" w:hAnsi="Arial"/>
          <w:b/>
          <w:sz w:val="24"/>
        </w:rPr>
        <w:t>Motion om krav på integration med sanktioner</w:t>
      </w:r>
    </w:p>
    <w:p/>
    <w:p>
      <w:r>
        <w:rPr>
          <w:rFonts w:ascii="Arial" w:hAnsi="Arial"/>
          <w:sz w:val="24"/>
        </w:rPr>
        <w:t>Inlämnad av: Sverigedemokraterna i Flen</w:t>
      </w:r>
    </w:p>
    <w:p>
      <w:r>
        <w:rPr>
          <w:rFonts w:ascii="Arial" w:hAnsi="Arial"/>
          <w:sz w:val="24"/>
        </w:rPr>
        <w:t>Datum: 2026-06-06</w:t>
      </w:r>
    </w:p>
    <w:p/>
    <w:p>
      <w:r>
        <w:rPr>
          <w:rFonts w:ascii="Arial" w:hAnsi="Arial"/>
          <w:b/>
          <w:sz w:val="24"/>
        </w:rPr>
        <w:t>Motivering</w:t>
      </w:r>
    </w:p>
    <w:p>
      <w:r>
        <w:rPr>
          <w:rFonts w:ascii="Arial" w:hAnsi="Arial"/>
          <w:sz w:val="24"/>
        </w:rPr>
        <w:t>Integrationen i Flen behöver stärkas med tydliga krav på deltagande i SFI och samhällsorientering. SD vill införa sanktioner vid uteblivande för att säkerställa att nyanlända snabbt blir en del av samhället och tar ansvar. Detta är rättvist mot både nyanlända och skattebetalarna. Kommunen kan påverka genom socialtjänst och vuxenutbildning.</w:t>
      </w:r>
    </w:p>
    <w:p/>
    <w:p>
      <w:r>
        <w:rPr>
          <w:rFonts w:ascii="Arial" w:hAnsi="Arial"/>
          <w:b/>
          <w:sz w:val="24"/>
        </w:rPr>
        <w:t>Förslag till beslut</w:t>
      </w:r>
    </w:p>
    <w:p>
      <w:r>
        <w:rPr>
          <w:rFonts w:ascii="Arial" w:hAnsi="Arial"/>
          <w:sz w:val="24"/>
        </w:rPr>
        <w:t>att kommunfullmäktige beslutar att införa obligatorisk SFI och samhällsorientering med ekonomiska sanktioner vid uteblivande.</w:t>
      </w:r>
    </w:p>
    <w:p>
      <w:r>
        <w:rPr>
          <w:rFonts w:ascii="Arial" w:hAnsi="Arial"/>
          <w:sz w:val="24"/>
        </w:rPr>
        <w:t>att uppföljning sker regelbundet och resultat redovisas.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Flen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Flen)</w:t>
      </w:r>
    </w:p>
    <w:p>
      <w:r>
        <w:rPr>
          <w:rFonts w:ascii="Arial" w:hAnsi="Arial"/>
          <w:sz w:val="24"/>
        </w:rPr>
        <w:t>Ort: Flen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Flen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Flen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Flen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