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Gnesta kommun</w:t>
      </w:r>
    </w:p>
    <w:p/>
    <w:p>
      <w:r>
        <w:rPr>
          <w:rFonts w:ascii="Arial" w:hAnsi="Arial"/>
          <w:b/>
          <w:sz w:val="24"/>
        </w:rPr>
        <w:t>Motion till Gnesta kommunfullmäktige</w:t>
      </w:r>
    </w:p>
    <w:p/>
    <w:p>
      <w:r>
        <w:rPr>
          <w:rFonts w:ascii="Arial" w:hAnsi="Arial"/>
          <w:b/>
          <w:sz w:val="24"/>
        </w:rPr>
        <w:t>Motion om språkkrav och värderingskrav inom äldreomsorgen</w:t>
      </w:r>
    </w:p>
    <w:p/>
    <w:p>
      <w:r>
        <w:rPr>
          <w:rFonts w:ascii="Arial" w:hAnsi="Arial"/>
          <w:sz w:val="24"/>
        </w:rPr>
        <w:t>Inlämnad av: Sverigedemokraterna i Gnesta</w:t>
      </w:r>
    </w:p>
    <w:p>
      <w:r>
        <w:rPr>
          <w:rFonts w:ascii="Arial" w:hAnsi="Arial"/>
          <w:sz w:val="24"/>
        </w:rPr>
        <w:t>Datum: 2026-06-06</w:t>
      </w:r>
    </w:p>
    <w:p/>
    <w:p>
      <w:r>
        <w:rPr>
          <w:rFonts w:ascii="Arial" w:hAnsi="Arial"/>
          <w:b/>
          <w:sz w:val="24"/>
        </w:rPr>
        <w:t>Motivering</w:t>
      </w:r>
    </w:p>
    <w:p>
      <w:r>
        <w:rPr>
          <w:rFonts w:ascii="Arial" w:hAnsi="Arial"/>
          <w:sz w:val="24"/>
        </w:rPr>
        <w:t>Äldreomsorgen i Gnesta behöver prioritera svenska språket och svenska värderingar för att säkerställa god vård och kommunikation. Historiska utmaningar med bemanning kräver tydliga krav på personal. SD vill skydda de äldre genom krav på språkkunskaper och respekt för svenska normer.</w:t>
      </w:r>
    </w:p>
    <w:p/>
    <w:p>
      <w:r>
        <w:rPr>
          <w:rFonts w:ascii="Arial" w:hAnsi="Arial"/>
          <w:b/>
          <w:sz w:val="24"/>
        </w:rPr>
        <w:t>Förslag till beslut</w:t>
      </w:r>
    </w:p>
    <w:p>
      <w:r>
        <w:rPr>
          <w:rFonts w:ascii="Arial" w:hAnsi="Arial"/>
          <w:sz w:val="24"/>
        </w:rPr>
        <w:t>att kommunfullmäktige inför krav på godkända språktester för all personal inom äldreomsorg från 2027</w:t>
      </w:r>
    </w:p>
    <w:p>
      <w:r>
        <w:rPr>
          <w:rFonts w:ascii="Arial" w:hAnsi="Arial"/>
          <w:sz w:val="24"/>
        </w:rPr>
        <w:t>att värderingsutbildning om svenska traditioner och jämställdhet blir obligatorisk</w:t>
      </w:r>
    </w:p>
    <w:p>
      <w:r>
        <w:rPr>
          <w:rFonts w:ascii="Arial" w:hAnsi="Arial"/>
          <w:sz w:val="24"/>
        </w:rPr>
        <w:t>att uppföljning av vårdkvalitet redovisas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Gnesta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Gnesta)</w:t>
      </w:r>
    </w:p>
    <w:p>
      <w:r>
        <w:rPr>
          <w:rFonts w:ascii="Arial" w:hAnsi="Arial"/>
          <w:sz w:val="24"/>
        </w:rPr>
        <w:t>Ort: Gnesta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Gnesta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Gnesta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Gnesta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