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Gnesta kommun</w:t>
      </w:r>
    </w:p>
    <w:p/>
    <w:p>
      <w:r>
        <w:rPr>
          <w:rFonts w:ascii="Arial" w:hAnsi="Arial"/>
          <w:b/>
          <w:sz w:val="24"/>
        </w:rPr>
        <w:t>Motion till Gnesta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 och minskad byråkrati</w:t>
      </w:r>
    </w:p>
    <w:p/>
    <w:p>
      <w:r>
        <w:rPr>
          <w:rFonts w:ascii="Arial" w:hAnsi="Arial"/>
          <w:sz w:val="24"/>
        </w:rPr>
        <w:t>Inlämnad av: Sverigedemokraterna i Gnesta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Gnesta kommuns administration kan effektiviseras för att frigöra resurser till kärnverksamheter som skola och omsorg. Byråkrati kostar skattebetalarna pengar. SD vill ha en slimmad och transparent organisation.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översyn av administrativa processer genomförs med mål om 10 % besparing 2027</w:t>
      </w:r>
    </w:p>
    <w:p>
      <w:r>
        <w:rPr>
          <w:rFonts w:ascii="Arial" w:hAnsi="Arial"/>
          <w:sz w:val="24"/>
        </w:rPr>
        <w:t>att digitalisering prioriteras för att minska pappershantering</w:t>
      </w:r>
    </w:p>
    <w:p>
      <w:r>
        <w:rPr>
          <w:rFonts w:ascii="Arial" w:hAnsi="Arial"/>
          <w:sz w:val="24"/>
        </w:rPr>
        <w:t>att resultatet redovisas i budget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Gnesta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Gnesta)</w:t>
      </w:r>
    </w:p>
    <w:p>
      <w:r>
        <w:rPr>
          <w:rFonts w:ascii="Arial" w:hAnsi="Arial"/>
          <w:sz w:val="24"/>
        </w:rPr>
        <w:t>Ort: Gnesta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Gnesta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Gnesta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Gnesta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