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Katrineholm kommun</w:t>
      </w:r>
    </w:p>
    <w:p/>
    <w:p>
      <w:r>
        <w:rPr>
          <w:rFonts w:ascii="Arial" w:hAnsi="Arial"/>
          <w:b/>
          <w:sz w:val="24"/>
        </w:rPr>
        <w:t>Motion till Katrineholm kommunfullmäktige</w:t>
      </w:r>
    </w:p>
    <w:p/>
    <w:p>
      <w:r>
        <w:rPr>
          <w:rFonts w:ascii="Arial" w:hAnsi="Arial"/>
          <w:b/>
          <w:sz w:val="24"/>
        </w:rPr>
        <w:t>Motion om språkkrav och prioritering i det nya äldreboendet i Julita</w:t>
      </w:r>
    </w:p>
    <w:p/>
    <w:p>
      <w:r>
        <w:rPr>
          <w:rFonts w:ascii="Arial" w:hAnsi="Arial"/>
          <w:sz w:val="24"/>
        </w:rPr>
        <w:t>Inlämnad av: Sverigedemokraterna i Katrineholm</w:t>
      </w:r>
    </w:p>
    <w:p>
      <w:r>
        <w:rPr>
          <w:rFonts w:ascii="Arial" w:hAnsi="Arial"/>
          <w:sz w:val="24"/>
        </w:rPr>
        <w:t>Datum: 2026-06-06</w:t>
      </w:r>
    </w:p>
    <w:p/>
    <w:p>
      <w:r>
        <w:rPr>
          <w:rFonts w:ascii="Arial" w:hAnsi="Arial"/>
          <w:b/>
          <w:sz w:val="24"/>
        </w:rPr>
        <w:t>Motivering</w:t>
      </w:r>
    </w:p>
    <w:p>
      <w:r>
        <w:rPr>
          <w:rFonts w:ascii="Arial" w:hAnsi="Arial"/>
          <w:sz w:val="24"/>
        </w:rPr>
        <w:t>Katrineholms kommun planerar ett nytt äldreboende i Julita som en långsiktig satsning. Äldreomsorgen behöver stärkas med krav på svenska språket hos personal för bättre kommunikation och kvalitet. Sverigedemokraterna vill prioritera kommunens äldreinvånare och säkerställa att vården håller hög standard. Detta är en kommunal fråga som kan beslutas i nämnd.</w:t>
      </w:r>
    </w:p>
    <w:p/>
    <w:p>
      <w:r>
        <w:rPr>
          <w:rFonts w:ascii="Arial" w:hAnsi="Arial"/>
          <w:b/>
          <w:sz w:val="24"/>
        </w:rPr>
        <w:t>Förslag till beslut</w:t>
      </w:r>
    </w:p>
    <w:p>
      <w:r>
        <w:rPr>
          <w:rFonts w:ascii="Arial" w:hAnsi="Arial"/>
          <w:sz w:val="24"/>
        </w:rPr>
        <w:t>att kommunfullmäktige beslutar att det nya äldreboendet i Julita ska ha språkkrav på svenska för all omsorgspersonal</w:t>
      </w:r>
    </w:p>
    <w:p>
      <w:r>
        <w:rPr>
          <w:rFonts w:ascii="Arial" w:hAnsi="Arial"/>
          <w:sz w:val="24"/>
        </w:rPr>
        <w:t>att prioritering ges till sökande med dokumenterad språkkunskap vid rekrytering</w:t>
      </w:r>
    </w:p>
    <w:p>
      <w:r>
        <w:rPr>
          <w:rFonts w:ascii="Arial" w:hAnsi="Arial"/>
          <w:sz w:val="24"/>
        </w:rPr>
        <w:t>att boendet ska ha minst 80 procent svenska som huvudspråk i verksamheten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Katrineholm)</w:t>
      </w:r>
    </w:p>
    <w:p>
      <w:r>
        <w:rPr>
          <w:rFonts w:ascii="Arial" w:hAnsi="Arial"/>
          <w:sz w:val="24"/>
        </w:rPr>
        <w:t>Ort: Katrineholm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Katrineholm</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Katrineholm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Katrineholm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