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Oxelösund kommun</w:t>
      </w:r>
    </w:p>
    <w:p/>
    <w:p>
      <w:r>
        <w:rPr>
          <w:rFonts w:ascii="Arial" w:hAnsi="Arial"/>
          <w:b/>
          <w:sz w:val="24"/>
        </w:rPr>
        <w:t>Motion till Oxelösund kommunfullmäktige</w:t>
      </w:r>
    </w:p>
    <w:p/>
    <w:p>
      <w:r>
        <w:rPr>
          <w:rFonts w:ascii="Arial" w:hAnsi="Arial"/>
          <w:b/>
          <w:sz w:val="24"/>
        </w:rPr>
        <w:t>Motion om förstärkta brottsförebyggande åtgärder i centrala Oxelösund</w:t>
      </w:r>
    </w:p>
    <w:p/>
    <w:p>
      <w:r>
        <w:rPr>
          <w:rFonts w:ascii="Arial" w:hAnsi="Arial"/>
          <w:sz w:val="24"/>
        </w:rPr>
        <w:t>Inlämnad av: Sverigedemokraterna i Oxelösund</w:t>
      </w:r>
    </w:p>
    <w:p>
      <w:r>
        <w:rPr>
          <w:rFonts w:ascii="Arial" w:hAnsi="Arial"/>
          <w:sz w:val="24"/>
        </w:rPr>
        <w:t>Datum: 2026-06-06</w:t>
      </w:r>
    </w:p>
    <w:p/>
    <w:p>
      <w:r>
        <w:rPr>
          <w:rFonts w:ascii="Arial" w:hAnsi="Arial"/>
          <w:b/>
          <w:sz w:val="24"/>
        </w:rPr>
        <w:t>Motivering</w:t>
      </w:r>
    </w:p>
    <w:p>
      <w:r>
        <w:rPr>
          <w:rFonts w:ascii="Arial" w:hAnsi="Arial"/>
          <w:sz w:val="24"/>
        </w:rPr>
        <w:t>Kommunen samarbetar med polisen via medborgarlöfte för trygghet. SD vill komplettera med konkreta åtgärder som bättre belysning, kameror på strategiska platser och samverkan med näringsliv för att minska brottslighet och otrygghet i centrum. Detta stödjer målet om en trygg och säker kommun.</w:t>
      </w:r>
    </w:p>
    <w:p/>
    <w:p>
      <w:r>
        <w:rPr>
          <w:rFonts w:ascii="Arial" w:hAnsi="Arial"/>
          <w:b/>
          <w:sz w:val="24"/>
        </w:rPr>
        <w:t>Förslag till beslut</w:t>
      </w:r>
    </w:p>
    <w:p>
      <w:r>
        <w:rPr>
          <w:rFonts w:ascii="Arial" w:hAnsi="Arial"/>
          <w:sz w:val="24"/>
        </w:rPr>
        <w:t>att kommunstyrelsen i samverkan med polisen tar fram en åtgärdsplan för ökad trygghet i centrala Oxelösund 2026-2027</w:t>
      </w:r>
    </w:p>
    <w:p>
      <w:r>
        <w:rPr>
          <w:rFonts w:ascii="Arial" w:hAnsi="Arial"/>
          <w:sz w:val="24"/>
        </w:rPr>
        <w:t>att belysning och övervakning prioriteras i budgeten för samhällsbyggnad</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Oxelösund)</w:t>
      </w:r>
    </w:p>
    <w:p>
      <w:r>
        <w:rPr>
          <w:rFonts w:ascii="Arial" w:hAnsi="Arial"/>
          <w:sz w:val="24"/>
        </w:rPr>
        <w:t>Ort: Oxelösund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Oxelösund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Oxelösund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Oxelösund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