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Trosa kommun</w:t>
      </w:r>
    </w:p>
    <w:p/>
    <w:p>
      <w:r>
        <w:rPr>
          <w:rFonts w:ascii="Arial" w:hAnsi="Arial"/>
          <w:b/>
          <w:sz w:val="24"/>
        </w:rPr>
        <w:t>Motion till Trosa kommunfullmäktige</w:t>
      </w:r>
    </w:p>
    <w:p/>
    <w:p>
      <w:r>
        <w:rPr>
          <w:rFonts w:ascii="Arial" w:hAnsi="Arial"/>
          <w:b/>
          <w:sz w:val="24"/>
        </w:rPr>
        <w:t>Motion om krav på integration i Vagnhärad</w:t>
      </w:r>
    </w:p>
    <w:p/>
    <w:p>
      <w:r>
        <w:rPr>
          <w:rFonts w:ascii="Arial" w:hAnsi="Arial"/>
          <w:sz w:val="24"/>
        </w:rPr>
        <w:t>Inlämnad av: Sverigedemokraterna i Trosa</w:t>
      </w:r>
    </w:p>
    <w:p>
      <w:r>
        <w:rPr>
          <w:rFonts w:ascii="Arial" w:hAnsi="Arial"/>
          <w:sz w:val="24"/>
        </w:rPr>
        <w:t>Datum: 2026-06-06</w:t>
      </w:r>
    </w:p>
    <w:p/>
    <w:p>
      <w:r>
        <w:rPr>
          <w:rFonts w:ascii="Arial" w:hAnsi="Arial"/>
          <w:b/>
          <w:sz w:val="24"/>
        </w:rPr>
        <w:t>Motivering</w:t>
      </w:r>
    </w:p>
    <w:p>
      <w:r>
        <w:rPr>
          <w:rFonts w:ascii="Arial" w:hAnsi="Arial"/>
          <w:sz w:val="24"/>
        </w:rPr>
        <w:t>Vagnhärad som del av Trosa kommun växer snabbt. Integration med krav på språk och svenska värderingar är nödvändig för att undvika segregation. Kommunen har sidor för nyanlända, men SD vill se tydligare krav på deltagande i samhället.</w:t>
      </w:r>
    </w:p>
    <w:p>
      <w:r>
        <w:rPr>
          <w:rFonts w:ascii="Arial" w:hAnsi="Arial"/>
          <w:sz w:val="24"/>
        </w:rPr>
        <w:t>Lokala problem med integration kan förebyggas genom obligatoriska insatser. Detta är inom kommunens kompetensområde.</w:t>
      </w:r>
    </w:p>
    <w:p>
      <w:r>
        <w:rPr>
          <w:rFonts w:ascii="Arial" w:hAnsi="Arial"/>
          <w:sz w:val="24"/>
        </w:rPr>
        <w:t>SD prioriterar integration som leder till självförsörjning och respekt för svenska normer.</w:t>
      </w:r>
    </w:p>
    <w:p/>
    <w:p>
      <w:r>
        <w:rPr>
          <w:rFonts w:ascii="Arial" w:hAnsi="Arial"/>
          <w:b/>
          <w:sz w:val="24"/>
        </w:rPr>
        <w:t>Förslag till beslut</w:t>
      </w:r>
    </w:p>
    <w:p>
      <w:r>
        <w:rPr>
          <w:rFonts w:ascii="Arial" w:hAnsi="Arial"/>
          <w:sz w:val="24"/>
        </w:rPr>
        <w:t>att kommunfullmäktige beslutar om obligatoriska språkkurser och samhällsorientering med krav på godkända resultat för nyanlända i Vagnhärad.</w:t>
      </w:r>
    </w:p>
    <w:p>
      <w:r>
        <w:rPr>
          <w:rFonts w:ascii="Arial" w:hAnsi="Arial"/>
          <w:sz w:val="24"/>
        </w:rPr>
        <w:t>att uppföljning av integrationsresultat sker årligen.</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Trosa)</w:t>
      </w:r>
    </w:p>
    <w:p>
      <w:r>
        <w:rPr>
          <w:rFonts w:ascii="Arial" w:hAnsi="Arial"/>
          <w:sz w:val="24"/>
        </w:rPr>
        <w:t>Ort: Trosa</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Trosa</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charset w:val="00"/>
    <w:family w:val="swiss"/>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Trosa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Trosa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ns0:settings xmlns:ns0="http://schemas.openxmlformats.org/wordprocessingml/2006/main" xmlns:ns1="http://schemas.openxmlformats.org/officeDocument/2006/math" xmlns:ns2="urn:schemas-microsoft-com:office:office" xmlns:ns3="urn:schemas-microsoft-com:vml" xmlns:ns4="http://schemas.microsoft.com/office/word/2010/wordml">
  <ns0:proofState ns0:spelling="clean" ns0:grammar="clean"/>
  <ns0:defaultTabStop ns0:val="720"/>
  <ns0:characterSpacingControl ns0:val="doNotCompress"/>
  <ns0:savePreviewPicture/>
  <ns0:compat>
    <ns0:useFELayout/>
    <ns0:compatSetting ns0:name="compatibilityMode" ns0:uri="http://schemas.microsoft.com/office/word" ns0:val="14"/>
    <ns0:compatSetting ns0:name="overrideTableStyleFontSizeAndJustification" ns0:uri="http://schemas.microsoft.com/office/word" ns0:val="1"/>
    <ns0:compatSetting ns0:name="enableOpenTypeFeatures" ns0:uri="http://schemas.microsoft.com/office/word" ns0:val="1"/>
    <ns0:compatSetting ns0:name="doNotFlipMirrorIndents" ns0:uri="http://schemas.microsoft.com/office/word" ns0:val="1"/>
  </ns0:compat>
  <ns0:rsids>
    <ns0:rsidRoot ns0:val="00B47730"/>
    <ns0:rsid ns0:val="00034616"/>
    <ns0:rsid ns0:val="0006063C"/>
    <ns0:rsid ns0:val="0015074B"/>
    <ns0:rsid ns0:val="0029639D"/>
    <ns0:rsid ns0:val="00326F90"/>
    <ns0:rsid ns0:val="00AA1D8D"/>
    <ns0:rsid ns0:val="00B47730"/>
    <ns0:rsid ns0:val="00CB0664"/>
    <ns0:rsid ns0:val="00FC693F"/>
  </ns0:rsids>
  <ns1:mathPr>
    <ns1:mathFont ns1:val="Cambria Math"/>
    <ns1:brkBin ns1:val="before"/>
    <ns1:brkBinSub ns1:val="--"/>
    <ns1:smallFrac ns1:val="0"/>
    <ns1:dispDef/>
    <ns1:lMargin ns1:val="0"/>
    <ns1:rMargin ns1:val="0"/>
    <ns1:defJc ns1:val="centerGroup"/>
    <ns1:wrapIndent ns1:val="1440"/>
    <ns1:intLim ns1:val="subSup"/>
    <ns1:naryLim ns1:val="undOvr"/>
  </ns1:mathPr>
  <ns0:themeFontLang ns0:val="en-US" ns0:eastAsia="ja-JP"/>
  <ns0:clrSchemeMapping ns0:bg1="light1" ns0:t1="dark1" ns0:bg2="light2" ns0:t2="dark2" ns0:accent1="accent1" ns0:accent2="accent2" ns0:accent3="accent3" ns0:accent4="accent4" ns0:accent5="accent5" ns0:accent6="accent6" ns0:hyperlink="hyperlink" ns0:followedHyperlink="followedHyperlink"/>
  <ns0:doNotAutoCompressPictures/>
  <ns0:shapeDefaults>
    <ns2:shapedefaults ns3:ext="edit" spidmax="1027"/>
    <ns2:shapelayout ns3:ext="edit">
      <ns2:idmap ns3:ext="edit" data="1"/>
    </ns2:shapelayout>
  </ns0:shapeDefaults>
  <ns0:decimalSymbol ns0:val="."/>
  <ns0:listSeparator ns0:val=","/>
  <ns4:docId ns4:val="24062061"/>
  <ns4:defaultImageDpi ns4:val="300"/>
</ns0: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