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Botkyrka kommun</w:t>
      </w:r>
    </w:p>
    <w:p/>
    <w:p>
      <w:r>
        <w:rPr>
          <w:rFonts w:ascii="Arial" w:hAnsi="Arial"/>
          <w:b/>
          <w:sz w:val="24"/>
        </w:rPr>
        <w:t>Motion till Botkyrka kommunfullmäktige</w:t>
      </w:r>
    </w:p>
    <w:p/>
    <w:p>
      <w:r>
        <w:rPr>
          <w:rFonts w:ascii="Arial" w:hAnsi="Arial"/>
          <w:b/>
          <w:sz w:val="24"/>
        </w:rPr>
        <w:t>Motion om förbättrad hemtjänst i mångkulturella områden</w:t>
      </w:r>
    </w:p>
    <w:p/>
    <w:p>
      <w:r>
        <w:rPr>
          <w:rFonts w:ascii="Arial" w:hAnsi="Arial"/>
          <w:sz w:val="24"/>
        </w:rPr>
        <w:t>Inlämnad av: Sverigedemokraterna i Botkyrka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Hemtjänsten behöver stärkas med språkfokus och kvalitetsuppföljning i Botkyrkas mångkulturella områden. SD vill prioritera äldre med krav på svenska för trygg vård.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kvalitetskrav och språkstöd i hemtjänsten</w:t>
      </w:r>
    </w:p>
    <w:p>
      <w:r>
        <w:rPr>
          <w:rFonts w:ascii="Arial" w:hAnsi="Arial"/>
          <w:sz w:val="24"/>
        </w:rPr>
        <w:t>att regelbundna uppföljningar genomförs</w:t>
      </w:r>
    </w:p>
    <w:p>
      <w:r>
        <w:rPr>
          <w:rFonts w:ascii="Arial" w:hAnsi="Arial"/>
          <w:sz w:val="24"/>
        </w:rPr>
        <w:t>att medborgarnas synpunkter samlas in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Botkyrka)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Botkyrka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Botkyrka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