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Ekerö kommun</w:t>
      </w:r>
    </w:p>
    <w:p/>
    <w:p>
      <w:r>
        <w:rPr>
          <w:rFonts w:ascii="Arial" w:hAnsi="Arial"/>
          <w:b/>
          <w:sz w:val="24"/>
        </w:rPr>
        <w:t>Motion till Ekerö kommunfullmäktige</w:t>
      </w:r>
    </w:p>
    <w:p/>
    <w:p>
      <w:r>
        <w:rPr>
          <w:rFonts w:ascii="Arial" w:hAnsi="Arial"/>
          <w:b/>
          <w:sz w:val="24"/>
        </w:rPr>
        <w:t>Motion om språkkrav och prioritet för äldre i omsorgen</w:t>
      </w:r>
    </w:p>
    <w:p/>
    <w:p>
      <w:r>
        <w:rPr>
          <w:rFonts w:ascii="Arial" w:hAnsi="Arial"/>
          <w:sz w:val="24"/>
        </w:rPr>
        <w:t>Inlämnad av: Sverigedemokraterna i Ekerö</w:t>
      </w:r>
    </w:p>
    <w:p>
      <w:r>
        <w:rPr>
          <w:rFonts w:ascii="Arial" w:hAnsi="Arial"/>
          <w:sz w:val="24"/>
        </w:rPr>
        <w:t>Datum: 2026-06-06</w:t>
      </w:r>
    </w:p>
    <w:p/>
    <w:p>
      <w:r>
        <w:rPr>
          <w:rFonts w:ascii="Arial" w:hAnsi="Arial"/>
          <w:b/>
          <w:sz w:val="24"/>
        </w:rPr>
        <w:t>Motivering</w:t>
      </w:r>
    </w:p>
    <w:p>
      <w:r>
        <w:rPr>
          <w:rFonts w:ascii="Arial" w:hAnsi="Arial"/>
          <w:sz w:val="24"/>
        </w:rPr>
        <w:t>Äldreomsorgen i Ekerö har kritiserats för att användas som integrationsprojekt, vilket leder till bristande kommunikation och trygghet för de äldre. SD vill införa språkkrav för personal inom omsorg för att säkerställa god vård. Äldre Ekeröbor ska prioriteras framför andra grupper. Detta är en fråga om respekt och kvalitet i välfärden.</w:t>
      </w:r>
    </w:p>
    <w:p/>
    <w:p>
      <w:r>
        <w:rPr>
          <w:rFonts w:ascii="Arial" w:hAnsi="Arial"/>
          <w:b/>
          <w:sz w:val="24"/>
        </w:rPr>
        <w:t>Förslag till beslut</w:t>
      </w:r>
    </w:p>
    <w:p>
      <w:r>
        <w:rPr>
          <w:rFonts w:ascii="Arial" w:hAnsi="Arial"/>
          <w:sz w:val="24"/>
        </w:rPr>
        <w:t>att kommunfullmäktige beslutar om språkkrav (svenska på nivå C1) för nyanställd personal inom äldreomsorgen</w:t>
      </w:r>
    </w:p>
    <w:p>
      <w:r>
        <w:rPr>
          <w:rFonts w:ascii="Arial" w:hAnsi="Arial"/>
          <w:sz w:val="24"/>
        </w:rPr>
        <w:t>att äldre prioriteras i resursfördelning och bemanning</w:t>
      </w:r>
    </w:p>
    <w:p>
      <w:r>
        <w:rPr>
          <w:rFonts w:ascii="Arial" w:hAnsi="Arial"/>
          <w:sz w:val="24"/>
        </w:rPr>
        <w:t>att uppföljning av språkfärdigheter införs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Ekerö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Ekerö)</w:t>
      </w:r>
    </w:p>
    <w:p>
      <w:r>
        <w:rPr>
          <w:rFonts w:ascii="Arial" w:hAnsi="Arial"/>
          <w:sz w:val="24"/>
        </w:rPr>
        <w:t>Ort: Ekerö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