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Ekerö kommun</w:t>
      </w:r>
    </w:p>
    <w:p/>
    <w:p>
      <w:r>
        <w:rPr>
          <w:rFonts w:ascii="Arial" w:hAnsi="Arial"/>
          <w:b/>
          <w:sz w:val="24"/>
        </w:rPr>
        <w:t>Motion till Ekerö kommunfullmäktige</w:t>
      </w:r>
    </w:p>
    <w:p/>
    <w:p>
      <w:r>
        <w:rPr>
          <w:rFonts w:ascii="Arial" w:hAnsi="Arial"/>
          <w:b/>
          <w:sz w:val="24"/>
        </w:rPr>
        <w:t>Motion om ökad transparens i kommunens budgetprocess</w:t>
      </w:r>
    </w:p>
    <w:p/>
    <w:p>
      <w:r>
        <w:rPr>
          <w:rFonts w:ascii="Arial" w:hAnsi="Arial"/>
          <w:sz w:val="24"/>
        </w:rPr>
        <w:t>Inlämnad av: Sverigedemokraterna i Ekerö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Budgetprocessen i Ekerö behöver bli mer öppen för medborgarna. SD vill ha tydligare redovisning av prioriteringar och resultat. Transparens stärker demokratin och förtroendet för kommunen.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ökad transparens med offentliga redovisningar av budgetutfall per verksamhet</w:t>
      </w:r>
    </w:p>
    <w:p>
      <w:r>
        <w:rPr>
          <w:rFonts w:ascii="Arial" w:hAnsi="Arial"/>
          <w:sz w:val="24"/>
        </w:rPr>
        <w:t>att medborgardialoger införs inför budget 2027</w:t>
      </w:r>
    </w:p>
    <w:p>
      <w:r>
        <w:rPr>
          <w:rFonts w:ascii="Arial" w:hAnsi="Arial"/>
          <w:sz w:val="24"/>
        </w:rPr>
        <w:t>att enkla sammanfattningar publiceras på kommunens webb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Ekerö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Ekerö)</w:t>
      </w:r>
    </w:p>
    <w:p>
      <w:r>
        <w:rPr>
          <w:rFonts w:ascii="Arial" w:hAnsi="Arial"/>
          <w:sz w:val="24"/>
        </w:rPr>
        <w:t>Ort: Ekerö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Ekerö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Ekerö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Ekerö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