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Nacka kommun</w:t>
      </w:r>
    </w:p>
    <w:p/>
    <w:p>
      <w:r>
        <w:rPr>
          <w:rFonts w:ascii="Arial" w:hAnsi="Arial"/>
          <w:b/>
          <w:sz w:val="24"/>
        </w:rPr>
        <w:t>Motion till Nacka kommunfullmäktige</w:t>
      </w:r>
    </w:p>
    <w:p/>
    <w:p>
      <w:r>
        <w:rPr>
          <w:rFonts w:ascii="Arial" w:hAnsi="Arial"/>
          <w:b/>
          <w:sz w:val="24"/>
        </w:rPr>
        <w:t>Motion om språkkrav för personal inom äldreomsorgen</w:t>
      </w:r>
    </w:p>
    <w:p/>
    <w:p>
      <w:r>
        <w:rPr>
          <w:rFonts w:ascii="Arial" w:hAnsi="Arial"/>
          <w:sz w:val="24"/>
        </w:rPr>
        <w:t>Inlämnad av: Sverigedemokraterna i Nacka</w:t>
      </w:r>
    </w:p>
    <w:p>
      <w:r>
        <w:rPr>
          <w:rFonts w:ascii="Arial" w:hAnsi="Arial"/>
          <w:sz w:val="24"/>
        </w:rPr>
        <w:t>Datum: 2026-06-06</w:t>
      </w:r>
    </w:p>
    <w:p/>
    <w:p>
      <w:r>
        <w:rPr>
          <w:rFonts w:ascii="Arial" w:hAnsi="Arial"/>
          <w:b/>
          <w:sz w:val="24"/>
        </w:rPr>
        <w:t>Motivering</w:t>
      </w:r>
    </w:p>
    <w:p>
      <w:r>
        <w:rPr>
          <w:rFonts w:ascii="Arial" w:hAnsi="Arial"/>
          <w:sz w:val="24"/>
        </w:rPr>
        <w:t>Nackas äldreomsorg är topprankad i länet, men god kommunikation är avgörande för kvalitet och säkerhet. SD vill införa krav på svenska kunskaper för all personal som arbetar med äldre för att säkerställa trygghet och respekt. Detta är en fråga om prioritering av de äldres behov och kommunens ansvar. Liknande krav har visat sig effektiva i andra kommuner. Det stärker också integrationen genom tydliga förväntningar.</w:t>
      </w:r>
    </w:p>
    <w:p/>
    <w:p>
      <w:r>
        <w:rPr>
          <w:rFonts w:ascii="Arial" w:hAnsi="Arial"/>
          <w:b/>
          <w:sz w:val="24"/>
        </w:rPr>
        <w:t>Förslag till beslut</w:t>
      </w:r>
    </w:p>
    <w:p>
      <w:r>
        <w:rPr>
          <w:rFonts w:ascii="Arial" w:hAnsi="Arial"/>
          <w:sz w:val="24"/>
        </w:rPr>
        <w:t>att kommunfullmäktige beslutar om språkkrav motsvarande minst nivå C1 för nyrekryterad personal i äldreomsorgen</w:t>
      </w:r>
    </w:p>
    <w:p>
      <w:r>
        <w:rPr>
          <w:rFonts w:ascii="Arial" w:hAnsi="Arial"/>
          <w:sz w:val="24"/>
        </w:rPr>
        <w:t>att befintlig personal erbjuds utbildningsstöd</w:t>
      </w:r>
    </w:p>
    <w:p>
      <w:r>
        <w:rPr>
          <w:rFonts w:ascii="Arial" w:hAnsi="Arial"/>
          <w:sz w:val="24"/>
        </w:rPr>
        <w:t>att kravet implementeras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Nacka)</w:t>
      </w:r>
    </w:p>
    <w:p>
      <w:r>
        <w:rPr>
          <w:rFonts w:ascii="Arial" w:hAnsi="Arial"/>
          <w:sz w:val="24"/>
        </w:rPr>
        <w:t>Ort: Nacka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