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Upplands Väsby kommun</w:t>
      </w:r>
    </w:p>
    <w:p/>
    <w:p>
      <w:r>
        <w:rPr>
          <w:rFonts w:ascii="Arial" w:hAnsi="Arial"/>
          <w:b/>
          <w:sz w:val="24"/>
        </w:rPr>
        <w:t>Motion till Upplands Väsby kommunfullmäktige</w:t>
      </w:r>
    </w:p>
    <w:p/>
    <w:p>
      <w:r>
        <w:rPr>
          <w:rFonts w:ascii="Arial" w:hAnsi="Arial"/>
          <w:b/>
          <w:sz w:val="24"/>
        </w:rPr>
        <w:t>Motion om förbättrad skolmiljö på Väsby skola</w:t>
      </w:r>
    </w:p>
    <w:p/>
    <w:p>
      <w:r>
        <w:rPr>
          <w:rFonts w:ascii="Arial" w:hAnsi="Arial"/>
          <w:sz w:val="24"/>
        </w:rPr>
        <w:t>Inlämnad av: Sverigedemokraterna i Upplands Väsby</w:t>
      </w:r>
    </w:p>
    <w:p>
      <w:r>
        <w:rPr>
          <w:rFonts w:ascii="Arial" w:hAnsi="Arial"/>
          <w:sz w:val="24"/>
        </w:rPr>
        <w:t>Datum: 2026-06-06</w:t>
      </w:r>
    </w:p>
    <w:p/>
    <w:p>
      <w:r>
        <w:rPr>
          <w:rFonts w:ascii="Arial" w:hAnsi="Arial"/>
          <w:b/>
          <w:sz w:val="24"/>
        </w:rPr>
        <w:t>Motivering</w:t>
      </w:r>
    </w:p>
    <w:p>
      <w:r>
        <w:rPr>
          <w:rFonts w:ascii="Arial" w:hAnsi="Arial"/>
          <w:sz w:val="24"/>
        </w:rPr>
        <w:t>Väsby skola är en central skola i kommunen där elevernas trivsel och resultat behöver prioriteras. Kommunen bygger ny skola för befolkningsökning, men befintliga skolor som Väsby skola kräver omedelbara insatser för ordning och stöd. SD vill ha kunskapsfokus i skolan.</w:t>
      </w:r>
    </w:p>
    <w:p/>
    <w:p>
      <w:r>
        <w:rPr>
          <w:rFonts w:ascii="Arial" w:hAnsi="Arial"/>
          <w:b/>
          <w:sz w:val="24"/>
        </w:rPr>
        <w:t>Förslag till beslut</w:t>
      </w:r>
    </w:p>
    <w:p>
      <w:r>
        <w:rPr>
          <w:rFonts w:ascii="Arial" w:hAnsi="Arial"/>
          <w:sz w:val="24"/>
        </w:rPr>
        <w:t>att en kartläggning av skolmiljön på Väsby skola genomförs under hösten 2026</w:t>
      </w:r>
    </w:p>
    <w:p>
      <w:r>
        <w:rPr>
          <w:rFonts w:ascii="Arial" w:hAnsi="Arial"/>
          <w:sz w:val="24"/>
        </w:rPr>
        <w:t>att extra resurser för elevhälsa och lärarstöd tilldelas skolan</w:t>
      </w:r>
    </w:p>
    <w:p>
      <w:r>
        <w:rPr>
          <w:rFonts w:ascii="Arial" w:hAnsi="Arial"/>
          <w:sz w:val="24"/>
        </w:rPr>
        <w:t>att resultaten redovisas i skolnämndens rapport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Upplands Väsby)</w:t>
      </w:r>
    </w:p>
    <w:p>
      <w:r>
        <w:rPr>
          <w:rFonts w:ascii="Arial" w:hAnsi="Arial"/>
          <w:sz w:val="24"/>
        </w:rPr>
        <w:t>Ort: Upplands Väsby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Upplands Väsby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Upplands Väsby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Upplands Väsby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