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Vallentuna kommun</w:t>
      </w:r>
    </w:p>
    <w:p/>
    <w:p>
      <w:r>
        <w:rPr>
          <w:rFonts w:ascii="Arial" w:hAnsi="Arial"/>
          <w:b/>
          <w:sz w:val="24"/>
        </w:rPr>
        <w:t>Motion till Vallentuna kommunfullmäktige</w:t>
      </w:r>
    </w:p>
    <w:p/>
    <w:p>
      <w:r>
        <w:rPr>
          <w:rFonts w:ascii="Arial" w:hAnsi="Arial"/>
          <w:b/>
          <w:sz w:val="24"/>
        </w:rPr>
        <w:t>Motion om kravbaserad integration för nyanlända i Vallentuna</w:t>
      </w:r>
    </w:p>
    <w:p/>
    <w:p>
      <w:r>
        <w:rPr>
          <w:rFonts w:ascii="Arial" w:hAnsi="Arial"/>
          <w:sz w:val="24"/>
        </w:rPr>
        <w:t>Inlämnad av: Sverigedemokraterna i Vallentuna</w:t>
      </w:r>
    </w:p>
    <w:p>
      <w:r>
        <w:rPr>
          <w:rFonts w:ascii="Arial" w:hAnsi="Arial"/>
          <w:sz w:val="24"/>
        </w:rPr>
        <w:t>Datum: 2026-06-06</w:t>
      </w:r>
    </w:p>
    <w:p/>
    <w:p>
      <w:r>
        <w:rPr>
          <w:rFonts w:ascii="Arial" w:hAnsi="Arial"/>
          <w:b/>
          <w:sz w:val="24"/>
        </w:rPr>
        <w:t>Motivering</w:t>
      </w:r>
    </w:p>
    <w:p>
      <w:r>
        <w:rPr>
          <w:rFonts w:ascii="Arial" w:hAnsi="Arial"/>
          <w:sz w:val="24"/>
        </w:rPr>
        <w:t>Vallentuna bosätter nyanlända enligt bosättningslagen. SD vill införa krav på språk, svenska värderingar och egen försörjning för att uppnå framgångsrik integration. Detta skyddar kommunens välfärdssystem och främjar samhällsgemenskap. Lokala insatser bör kopplas till tydliga krav.</w:t>
      </w:r>
    </w:p>
    <w:p/>
    <w:p>
      <w:r>
        <w:rPr>
          <w:rFonts w:ascii="Arial" w:hAnsi="Arial"/>
          <w:b/>
          <w:sz w:val="24"/>
        </w:rPr>
        <w:t>Förslag till beslut</w:t>
      </w:r>
    </w:p>
    <w:p>
      <w:r>
        <w:rPr>
          <w:rFonts w:ascii="Arial" w:hAnsi="Arial"/>
          <w:sz w:val="24"/>
        </w:rPr>
        <w:t>att kommunfullmäktige inför krav på svenskkunskaper och samhällsinformation för nyanlända</w:t>
      </w:r>
    </w:p>
    <w:p>
      <w:r>
        <w:rPr>
          <w:rFonts w:ascii="Arial" w:hAnsi="Arial"/>
          <w:sz w:val="24"/>
        </w:rPr>
        <w:t>att integration kopplas till försörjningskrav för att kvalificera till stöd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Vallentuna)</w:t>
      </w:r>
    </w:p>
    <w:p>
      <w:r>
        <w:rPr>
          <w:rFonts w:ascii="Arial" w:hAnsi="Arial"/>
          <w:sz w:val="24"/>
        </w:rPr>
        <w:t>Ort: Vallentuna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