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Älvkarleby kommun</w:t>
      </w:r>
    </w:p>
    <w:p/>
    <w:p>
      <w:r>
        <w:rPr>
          <w:rFonts w:ascii="Arial" w:hAnsi="Arial"/>
          <w:b/>
          <w:sz w:val="24"/>
        </w:rPr>
        <w:t>Motion till Älvkarleby kommunfullmäktige</w:t>
      </w:r>
    </w:p>
    <w:p/>
    <w:p>
      <w:r>
        <w:rPr>
          <w:rFonts w:ascii="Arial" w:hAnsi="Arial"/>
          <w:b/>
          <w:sz w:val="24"/>
        </w:rPr>
        <w:t>Motion om integrationskrav med fokus på svenska värderingar</w:t>
      </w:r>
    </w:p>
    <w:p/>
    <w:p>
      <w:r>
        <w:rPr>
          <w:rFonts w:ascii="Arial" w:hAnsi="Arial"/>
          <w:sz w:val="24"/>
        </w:rPr>
        <w:t>Inlämnad av: Sverigedemokraterna i Älvkarleby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Älvkarleby behöver styras mot krav på språk, jobb och respekt för svenska normer. Utan tydliga krav riskerar segregation att öka i en liten kommun. SD ser att bidragsberoende och kulturella motsättningar skapar problem.</w:t>
      </w:r>
    </w:p>
    <w:p>
      <w:r>
        <w:rPr>
          <w:rFonts w:ascii="Arial" w:hAnsi="Arial"/>
          <w:sz w:val="24"/>
        </w:rPr>
        <w:t>Kommunen har ansvar att ställa motkrav vid insatser som SFI och arbetsmarknadsåtgärder. Detta följer partiets linje om medborgare först.</w:t>
      </w:r>
    </w:p>
    <w:p>
      <w:r>
        <w:rPr>
          <w:rFonts w:ascii="Arial" w:hAnsi="Arial"/>
          <w:sz w:val="24"/>
        </w:rPr>
        <w:t>Lokala exempel från trygghetsplanen visar behov av värderingsbaserad integration för långsiktig sammanhållning.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godkända språktest och deltagande i värderingsutbildning för att få kommunala integrationsinsatser</w:t>
      </w:r>
    </w:p>
    <w:p>
      <w:r>
        <w:rPr>
          <w:rFonts w:ascii="Arial" w:hAnsi="Arial"/>
          <w:sz w:val="24"/>
        </w:rPr>
        <w:t>att bidrag till föreningar villkoras med demokrati- och jämställdhetskrav</w:t>
      </w:r>
    </w:p>
    <w:p>
      <w:r>
        <w:rPr>
          <w:rFonts w:ascii="Arial" w:hAnsi="Arial"/>
          <w:sz w:val="24"/>
        </w:rPr>
        <w:t>att uppföljning av integrationsresultat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Älvkarleby)</w:t>
      </w:r>
    </w:p>
    <w:p>
      <w:r>
        <w:rPr>
          <w:rFonts w:ascii="Arial" w:hAnsi="Arial"/>
          <w:sz w:val="24"/>
        </w:rPr>
        <w:t>Ort: Älvkarleby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Älvkarleby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Älvkarleby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Älvkarleby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